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87479" w14:textId="77777777" w:rsidR="00067B57" w:rsidRPr="00A573E1" w:rsidRDefault="00FB3FCB">
      <w:pPr>
        <w:rPr>
          <w:b/>
          <w:color w:val="548DD4" w:themeColor="text2" w:themeTint="99"/>
          <w:sz w:val="32"/>
          <w:szCs w:val="32"/>
        </w:rPr>
      </w:pPr>
      <w:r w:rsidRPr="00A573E1">
        <w:rPr>
          <w:b/>
          <w:color w:val="548DD4" w:themeColor="text2" w:themeTint="99"/>
          <w:sz w:val="32"/>
          <w:szCs w:val="32"/>
        </w:rPr>
        <w:t>Visie en operationele werking (bijlage H)</w:t>
      </w:r>
    </w:p>
    <w:p w14:paraId="4A0917A1" w14:textId="77777777" w:rsidR="00067B57" w:rsidRDefault="00FB3FCB">
      <w:r>
        <w:t xml:space="preserve">Dit document mag </w:t>
      </w:r>
      <w:r>
        <w:rPr>
          <w:b/>
        </w:rPr>
        <w:t>max. 8 pagina’s</w:t>
      </w:r>
      <w:r>
        <w:t xml:space="preserve"> bevatten.</w:t>
      </w:r>
    </w:p>
    <w:p w14:paraId="59DC54E0" w14:textId="77777777" w:rsidR="00067B57" w:rsidRDefault="00067B57">
      <w:bookmarkStart w:id="0" w:name="_gjdgxs" w:colFirst="0" w:colLast="0"/>
      <w:bookmarkEnd w:id="0"/>
    </w:p>
    <w:p w14:paraId="74B109F6" w14:textId="532DCA5D" w:rsidR="00067B57" w:rsidRDefault="00FB3FCB">
      <w:r>
        <w:t xml:space="preserve">Beantwoord </w:t>
      </w:r>
      <w:r>
        <w:rPr>
          <w:b/>
          <w:u w:val="single"/>
        </w:rPr>
        <w:t xml:space="preserve">alle </w:t>
      </w:r>
      <w:r>
        <w:t>vragen in het daarvoor voorziene tekstvak.</w:t>
      </w:r>
      <w:r>
        <w:br/>
        <w:t>Indien niet alle vragen worden beantwoord, wordt het dossier als niet-ontvankelijk geëvalueerd.</w:t>
      </w:r>
    </w:p>
    <w:p w14:paraId="46D8147C" w14:textId="77777777" w:rsidR="00067B57" w:rsidRDefault="00FB3FCB">
      <w:bookmarkStart w:id="1" w:name="_30j0zll" w:colFirst="0" w:colLast="0"/>
      <w:bookmarkEnd w:id="1"/>
      <w:r>
        <w:t>Indien niet van toepassing gebruik je de opmerking n.v.t.</w:t>
      </w:r>
    </w:p>
    <w:p w14:paraId="6A96A519" w14:textId="77777777" w:rsidR="00067B57" w:rsidRDefault="00067B57"/>
    <w:p w14:paraId="304897EF" w14:textId="77777777" w:rsidR="00067B57" w:rsidRPr="00A573E1" w:rsidRDefault="00FB3FCB">
      <w:pPr>
        <w:numPr>
          <w:ilvl w:val="0"/>
          <w:numId w:val="1"/>
        </w:numPr>
        <w:pBdr>
          <w:top w:val="nil"/>
          <w:left w:val="nil"/>
          <w:bottom w:val="nil"/>
          <w:right w:val="nil"/>
          <w:between w:val="nil"/>
        </w:pBdr>
        <w:spacing w:after="0"/>
        <w:ind w:left="426"/>
        <w:rPr>
          <w:color w:val="548DD4" w:themeColor="text2" w:themeTint="99"/>
          <w:sz w:val="28"/>
          <w:szCs w:val="28"/>
        </w:rPr>
      </w:pPr>
      <w:r w:rsidRPr="00A573E1">
        <w:rPr>
          <w:b/>
          <w:color w:val="548DD4" w:themeColor="text2" w:themeTint="99"/>
          <w:sz w:val="28"/>
          <w:szCs w:val="28"/>
        </w:rPr>
        <w:t>Algemene missie van de organisatie</w:t>
      </w:r>
    </w:p>
    <w:p w14:paraId="6BF97C38" w14:textId="77777777" w:rsidR="00067B57" w:rsidRDefault="00067B57">
      <w:pPr>
        <w:pBdr>
          <w:top w:val="nil"/>
          <w:left w:val="nil"/>
          <w:bottom w:val="nil"/>
          <w:right w:val="nil"/>
          <w:between w:val="nil"/>
        </w:pBdr>
        <w:spacing w:after="0"/>
        <w:ind w:left="720"/>
        <w:rPr>
          <w:color w:val="000000"/>
        </w:rPr>
      </w:pPr>
    </w:p>
    <w:p w14:paraId="5D1F6CB9" w14:textId="7A7A7951" w:rsidR="00067B57" w:rsidRPr="00AB3073" w:rsidRDefault="00FB3FCB" w:rsidP="00AB3073">
      <w:pPr>
        <w:pStyle w:val="Lijstalinea"/>
        <w:numPr>
          <w:ilvl w:val="1"/>
          <w:numId w:val="4"/>
        </w:numPr>
        <w:pBdr>
          <w:top w:val="nil"/>
          <w:left w:val="nil"/>
          <w:bottom w:val="nil"/>
          <w:right w:val="nil"/>
          <w:between w:val="nil"/>
        </w:pBdr>
        <w:ind w:left="1134" w:hanging="567"/>
        <w:rPr>
          <w:b/>
          <w:color w:val="000000"/>
        </w:rPr>
      </w:pPr>
      <w:bookmarkStart w:id="2" w:name="_1fob9te" w:colFirst="0" w:colLast="0"/>
      <w:bookmarkEnd w:id="2"/>
      <w:r w:rsidRPr="00AB3073">
        <w:rPr>
          <w:b/>
          <w:color w:val="000000"/>
        </w:rPr>
        <w:t>Wat is de bestaansreden van de organisatie? Wat wil de organisatie realiseren in de samenleving?</w:t>
      </w: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67B57" w14:paraId="2E374EAD" w14:textId="77777777">
        <w:tc>
          <w:tcPr>
            <w:tcW w:w="9062" w:type="dxa"/>
          </w:tcPr>
          <w:p w14:paraId="199AE321" w14:textId="13478B0F" w:rsidR="00067B57" w:rsidRDefault="00AB3073">
            <w:bookmarkStart w:id="3" w:name="_3znysh7" w:colFirst="0" w:colLast="0"/>
            <w:bookmarkEnd w:id="3"/>
            <w:permStart w:id="221735869" w:edGrp="everyone"/>
            <w:r>
              <w:t xml:space="preserve">  </w:t>
            </w:r>
          </w:p>
          <w:permEnd w:id="221735869"/>
          <w:p w14:paraId="6F2309AE" w14:textId="77777777" w:rsidR="00067B57" w:rsidRDefault="00067B57" w:rsidP="00A32E98"/>
        </w:tc>
      </w:tr>
    </w:tbl>
    <w:p w14:paraId="1AD1FD12" w14:textId="77777777" w:rsidR="00067B57" w:rsidRDefault="00067B57"/>
    <w:p w14:paraId="04E65430" w14:textId="77777777" w:rsidR="00067B57" w:rsidRDefault="00FB3FCB" w:rsidP="00AB3073">
      <w:pPr>
        <w:pStyle w:val="Lijstalinea"/>
        <w:numPr>
          <w:ilvl w:val="1"/>
          <w:numId w:val="4"/>
        </w:numPr>
        <w:pBdr>
          <w:top w:val="nil"/>
          <w:left w:val="nil"/>
          <w:bottom w:val="nil"/>
          <w:right w:val="nil"/>
          <w:between w:val="nil"/>
        </w:pBdr>
        <w:ind w:left="1134" w:hanging="567"/>
        <w:rPr>
          <w:b/>
          <w:color w:val="000000"/>
        </w:rPr>
      </w:pPr>
      <w:r>
        <w:rPr>
          <w:b/>
          <w:color w:val="000000"/>
        </w:rPr>
        <w:t>Welke soort dienstverleningen biedt de organisatie aan?</w:t>
      </w: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67B57" w14:paraId="619C9D5B" w14:textId="77777777">
        <w:tc>
          <w:tcPr>
            <w:tcW w:w="9062" w:type="dxa"/>
          </w:tcPr>
          <w:p w14:paraId="13387534" w14:textId="74BB6CCE" w:rsidR="00067B57" w:rsidRDefault="00AB3073">
            <w:permStart w:id="1749232281" w:edGrp="everyone"/>
            <w:r>
              <w:t xml:space="preserve">  </w:t>
            </w:r>
          </w:p>
          <w:permEnd w:id="1749232281"/>
          <w:p w14:paraId="37BCD0A2" w14:textId="77777777" w:rsidR="00067B57" w:rsidRDefault="00067B57"/>
        </w:tc>
      </w:tr>
    </w:tbl>
    <w:p w14:paraId="504DA957" w14:textId="77777777" w:rsidR="00067B57" w:rsidRDefault="00067B57"/>
    <w:p w14:paraId="4E663D0E" w14:textId="77777777" w:rsidR="00067B57" w:rsidRDefault="00FB3FCB" w:rsidP="00AB3073">
      <w:pPr>
        <w:pStyle w:val="Lijstalinea"/>
        <w:numPr>
          <w:ilvl w:val="1"/>
          <w:numId w:val="4"/>
        </w:numPr>
        <w:pBdr>
          <w:top w:val="nil"/>
          <w:left w:val="nil"/>
          <w:bottom w:val="nil"/>
          <w:right w:val="nil"/>
          <w:between w:val="nil"/>
        </w:pBdr>
        <w:ind w:left="1134" w:hanging="567"/>
        <w:rPr>
          <w:b/>
          <w:color w:val="000000"/>
        </w:rPr>
      </w:pPr>
      <w:r>
        <w:rPr>
          <w:b/>
          <w:color w:val="000000"/>
        </w:rPr>
        <w:t>Hoe past loopbaanbegeleiding binnen deze visie?</w:t>
      </w:r>
    </w:p>
    <w:tbl>
      <w:tblPr>
        <w:tblStyle w:val="a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67B57" w14:paraId="0FF812DA" w14:textId="77777777">
        <w:tc>
          <w:tcPr>
            <w:tcW w:w="9062" w:type="dxa"/>
          </w:tcPr>
          <w:p w14:paraId="5594A3E6" w14:textId="4CC87823" w:rsidR="00067B57" w:rsidRDefault="00AB3073">
            <w:permStart w:id="2115777712" w:edGrp="everyone"/>
            <w:r>
              <w:t xml:space="preserve">  </w:t>
            </w:r>
          </w:p>
          <w:permEnd w:id="2115777712"/>
          <w:p w14:paraId="4260A072" w14:textId="77777777" w:rsidR="00067B57" w:rsidRDefault="00067B57"/>
        </w:tc>
      </w:tr>
    </w:tbl>
    <w:p w14:paraId="338DE1F2" w14:textId="77777777" w:rsidR="00946BBC" w:rsidRDefault="00946BBC"/>
    <w:p w14:paraId="568E5EA9" w14:textId="77777777" w:rsidR="00067B57" w:rsidRDefault="00FB3FCB" w:rsidP="00AB3073">
      <w:pPr>
        <w:pStyle w:val="Lijstalinea"/>
        <w:numPr>
          <w:ilvl w:val="1"/>
          <w:numId w:val="4"/>
        </w:numPr>
        <w:pBdr>
          <w:top w:val="nil"/>
          <w:left w:val="nil"/>
          <w:bottom w:val="nil"/>
          <w:right w:val="nil"/>
          <w:between w:val="nil"/>
        </w:pBdr>
        <w:spacing w:after="0"/>
        <w:ind w:left="1134" w:hanging="567"/>
        <w:rPr>
          <w:b/>
          <w:color w:val="000000"/>
        </w:rPr>
      </w:pPr>
      <w:r>
        <w:rPr>
          <w:b/>
          <w:color w:val="000000"/>
        </w:rPr>
        <w:t xml:space="preserve">Indien je samenwerkt met loopbaanbegeleiders in </w:t>
      </w:r>
      <w:proofErr w:type="spellStart"/>
      <w:r>
        <w:rPr>
          <w:b/>
          <w:color w:val="000000"/>
        </w:rPr>
        <w:t>onderaanneming</w:t>
      </w:r>
      <w:proofErr w:type="spellEnd"/>
      <w:r>
        <w:rPr>
          <w:b/>
          <w:color w:val="000000"/>
        </w:rPr>
        <w:t xml:space="preserve"> of in loondienst:</w:t>
      </w:r>
    </w:p>
    <w:p w14:paraId="2ED2599B" w14:textId="0203800E" w:rsidR="00067B57" w:rsidRDefault="00185DE1" w:rsidP="00AB3073">
      <w:pPr>
        <w:pStyle w:val="Lijstalinea"/>
        <w:pBdr>
          <w:top w:val="nil"/>
          <w:left w:val="nil"/>
          <w:bottom w:val="nil"/>
          <w:right w:val="nil"/>
          <w:between w:val="nil"/>
        </w:pBdr>
        <w:ind w:left="1134"/>
        <w:rPr>
          <w:b/>
          <w:color w:val="000000"/>
        </w:rPr>
      </w:pPr>
      <w:r>
        <w:rPr>
          <w:b/>
          <w:color w:val="000000"/>
        </w:rPr>
        <w:t>h</w:t>
      </w:r>
      <w:r w:rsidR="00FB3FCB">
        <w:rPr>
          <w:b/>
          <w:color w:val="000000"/>
        </w:rPr>
        <w:t>oe zorg je ervoor dat alle loopbaanbegeleiders op de hoogte zijn van de visie van het loopbaancentrum?</w:t>
      </w:r>
    </w:p>
    <w:tbl>
      <w:tblPr>
        <w:tblStyle w:val="a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67B57" w14:paraId="214009FA" w14:textId="77777777">
        <w:tc>
          <w:tcPr>
            <w:tcW w:w="9062" w:type="dxa"/>
          </w:tcPr>
          <w:p w14:paraId="5C1B5D3A" w14:textId="49CE2EDD" w:rsidR="00946BBC" w:rsidRDefault="00AB3073">
            <w:permStart w:id="1549824336" w:edGrp="everyone"/>
            <w:r>
              <w:t xml:space="preserve">  </w:t>
            </w:r>
          </w:p>
          <w:permEnd w:id="1549824336"/>
          <w:p w14:paraId="3F14EFCB" w14:textId="77777777" w:rsidR="00067B57" w:rsidRDefault="00067B57"/>
        </w:tc>
      </w:tr>
    </w:tbl>
    <w:p w14:paraId="30CB7D62" w14:textId="77777777" w:rsidR="00067B57" w:rsidRDefault="00067B57"/>
    <w:p w14:paraId="0995EFF9" w14:textId="77777777" w:rsidR="00067B57" w:rsidRDefault="00FB3FCB" w:rsidP="00AB3073">
      <w:pPr>
        <w:pStyle w:val="Lijstalinea"/>
        <w:pBdr>
          <w:top w:val="nil"/>
          <w:left w:val="nil"/>
          <w:bottom w:val="nil"/>
          <w:right w:val="nil"/>
          <w:between w:val="nil"/>
        </w:pBdr>
        <w:ind w:left="1134"/>
        <w:rPr>
          <w:b/>
          <w:color w:val="000000"/>
        </w:rPr>
      </w:pPr>
      <w:r>
        <w:rPr>
          <w:b/>
          <w:color w:val="000000"/>
        </w:rPr>
        <w:t>Hoe volg je dit op in de uitvoering?</w:t>
      </w:r>
    </w:p>
    <w:tbl>
      <w:tblPr>
        <w:tblStyle w:val="a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67B57" w14:paraId="54DAAD67" w14:textId="77777777">
        <w:tc>
          <w:tcPr>
            <w:tcW w:w="9062" w:type="dxa"/>
          </w:tcPr>
          <w:p w14:paraId="5823CEFD" w14:textId="56F57E29" w:rsidR="00067B57" w:rsidRDefault="00AB3073">
            <w:permStart w:id="1227377667" w:edGrp="everyone"/>
            <w:r>
              <w:t xml:space="preserve">  </w:t>
            </w:r>
          </w:p>
          <w:permEnd w:id="1227377667"/>
          <w:p w14:paraId="10D4F57E" w14:textId="77777777" w:rsidR="00067B57" w:rsidRDefault="00067B57" w:rsidP="00A32E98"/>
        </w:tc>
      </w:tr>
    </w:tbl>
    <w:p w14:paraId="643B35F6" w14:textId="77777777" w:rsidR="00067B57" w:rsidRDefault="00067B57"/>
    <w:p w14:paraId="08BF57B5" w14:textId="77777777" w:rsidR="00A32E98" w:rsidRDefault="00A32E98"/>
    <w:p w14:paraId="6C5E3EB7" w14:textId="77777777" w:rsidR="00A32E98" w:rsidRDefault="00A32E98"/>
    <w:p w14:paraId="40A32C9C" w14:textId="77777777" w:rsidR="00905B84" w:rsidRDefault="00905B84"/>
    <w:p w14:paraId="4E920DA3" w14:textId="77777777" w:rsidR="00067B57" w:rsidRPr="00A573E1" w:rsidRDefault="00FB3FCB">
      <w:pPr>
        <w:numPr>
          <w:ilvl w:val="0"/>
          <w:numId w:val="1"/>
        </w:numPr>
        <w:pBdr>
          <w:top w:val="nil"/>
          <w:left w:val="nil"/>
          <w:bottom w:val="nil"/>
          <w:right w:val="nil"/>
          <w:between w:val="nil"/>
        </w:pBdr>
        <w:spacing w:after="0"/>
        <w:ind w:left="426"/>
        <w:rPr>
          <w:color w:val="548DD4" w:themeColor="text2" w:themeTint="99"/>
          <w:sz w:val="28"/>
          <w:szCs w:val="28"/>
        </w:rPr>
      </w:pPr>
      <w:r w:rsidRPr="00A573E1">
        <w:rPr>
          <w:b/>
          <w:color w:val="548DD4" w:themeColor="text2" w:themeTint="99"/>
          <w:sz w:val="28"/>
          <w:szCs w:val="28"/>
        </w:rPr>
        <w:lastRenderedPageBreak/>
        <w:t>Operationele werking</w:t>
      </w:r>
    </w:p>
    <w:p w14:paraId="5421F5F0" w14:textId="77777777" w:rsidR="00067B57" w:rsidRDefault="00067B57">
      <w:pPr>
        <w:pBdr>
          <w:top w:val="nil"/>
          <w:left w:val="nil"/>
          <w:bottom w:val="nil"/>
          <w:right w:val="nil"/>
          <w:between w:val="nil"/>
        </w:pBdr>
        <w:spacing w:after="0"/>
        <w:ind w:left="720"/>
        <w:rPr>
          <w:color w:val="000000"/>
        </w:rPr>
      </w:pPr>
    </w:p>
    <w:p w14:paraId="35E4DC38" w14:textId="49F2FA04" w:rsidR="00067B57" w:rsidRPr="00AB3073" w:rsidRDefault="00FB3FCB" w:rsidP="00AB3073">
      <w:pPr>
        <w:pStyle w:val="Lijstalinea"/>
        <w:numPr>
          <w:ilvl w:val="1"/>
          <w:numId w:val="5"/>
        </w:numPr>
        <w:pBdr>
          <w:top w:val="nil"/>
          <w:left w:val="nil"/>
          <w:bottom w:val="nil"/>
          <w:right w:val="nil"/>
          <w:between w:val="nil"/>
        </w:pBdr>
        <w:ind w:left="1134" w:hanging="567"/>
        <w:rPr>
          <w:b/>
          <w:color w:val="000000"/>
        </w:rPr>
      </w:pPr>
      <w:bookmarkStart w:id="4" w:name="_2et92p0" w:colFirst="0" w:colLast="0"/>
      <w:bookmarkEnd w:id="4"/>
      <w:r w:rsidRPr="00AB3073">
        <w:rPr>
          <w:b/>
          <w:color w:val="000000"/>
        </w:rPr>
        <w:t>Som de dienstverleningen op die je momenteel aanbiedt, bv. burn-out begeleiding, therapie, life-coaching, training-en opleiding, business-consulting, outplacement, studieadvies, eindeloopbaan-advies,…</w:t>
      </w:r>
    </w:p>
    <w:tbl>
      <w:tblPr>
        <w:tblStyle w:val="a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67B57" w14:paraId="2B8DC66E" w14:textId="77777777">
        <w:tc>
          <w:tcPr>
            <w:tcW w:w="9062" w:type="dxa"/>
          </w:tcPr>
          <w:p w14:paraId="27E116A1" w14:textId="1897CCF2" w:rsidR="00067B57" w:rsidRDefault="00AB3073">
            <w:permStart w:id="588325420" w:edGrp="everyone"/>
            <w:r>
              <w:t xml:space="preserve">  </w:t>
            </w:r>
          </w:p>
          <w:permEnd w:id="588325420"/>
          <w:p w14:paraId="4D6EB7CB" w14:textId="77777777" w:rsidR="00067B57" w:rsidRDefault="00067B57" w:rsidP="00A32E98"/>
        </w:tc>
      </w:tr>
    </w:tbl>
    <w:p w14:paraId="79024213" w14:textId="77777777" w:rsidR="00067B57" w:rsidRDefault="00067B57"/>
    <w:p w14:paraId="33499E6C" w14:textId="07AB13AA" w:rsidR="00067B57" w:rsidRPr="00AB3073" w:rsidRDefault="00FB3FCB" w:rsidP="00AB3073">
      <w:pPr>
        <w:pStyle w:val="Lijstalinea"/>
        <w:numPr>
          <w:ilvl w:val="1"/>
          <w:numId w:val="5"/>
        </w:numPr>
        <w:pBdr>
          <w:top w:val="nil"/>
          <w:left w:val="nil"/>
          <w:bottom w:val="nil"/>
          <w:right w:val="nil"/>
          <w:between w:val="nil"/>
        </w:pBdr>
        <w:ind w:left="851" w:hanging="567"/>
        <w:rPr>
          <w:b/>
          <w:color w:val="000000"/>
        </w:rPr>
      </w:pPr>
      <w:r w:rsidRPr="00AB3073">
        <w:rPr>
          <w:b/>
          <w:color w:val="000000"/>
        </w:rPr>
        <w:t>Leg uit hoe je deze afbakent t.o.v. loopbaanbegeleiding met de loopbaancheque, beschrijf</w:t>
      </w:r>
      <w:r w:rsidR="00AB3073">
        <w:rPr>
          <w:b/>
          <w:color w:val="000000"/>
        </w:rPr>
        <w:t xml:space="preserve"> </w:t>
      </w:r>
      <w:r w:rsidRPr="00AB3073">
        <w:rPr>
          <w:b/>
          <w:color w:val="000000"/>
        </w:rPr>
        <w:t>voor elke dienstverlening apart.</w:t>
      </w:r>
    </w:p>
    <w:tbl>
      <w:tblPr>
        <w:tblStyle w:val="a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67B57" w14:paraId="04649794" w14:textId="77777777">
        <w:tc>
          <w:tcPr>
            <w:tcW w:w="9062" w:type="dxa"/>
          </w:tcPr>
          <w:p w14:paraId="2A4F61D0" w14:textId="589F2F5D" w:rsidR="00067B57" w:rsidRDefault="00AB3073">
            <w:permStart w:id="279589384" w:edGrp="everyone"/>
            <w:r>
              <w:t xml:space="preserve">  </w:t>
            </w:r>
          </w:p>
          <w:permEnd w:id="279589384"/>
          <w:p w14:paraId="175A75C4" w14:textId="77777777" w:rsidR="00067B57" w:rsidRDefault="00067B57" w:rsidP="00A32E98"/>
        </w:tc>
      </w:tr>
    </w:tbl>
    <w:p w14:paraId="100D5B23" w14:textId="77777777" w:rsidR="00A32E98" w:rsidRDefault="00A32E98" w:rsidP="00A32E98">
      <w:pPr>
        <w:pBdr>
          <w:top w:val="nil"/>
          <w:left w:val="nil"/>
          <w:bottom w:val="nil"/>
          <w:right w:val="nil"/>
          <w:between w:val="nil"/>
        </w:pBdr>
        <w:rPr>
          <w:b/>
          <w:color w:val="000000"/>
        </w:rPr>
      </w:pPr>
    </w:p>
    <w:p w14:paraId="04F378CF" w14:textId="4259F4B3" w:rsidR="00067B57" w:rsidRDefault="00FB3FCB" w:rsidP="00AB3073">
      <w:pPr>
        <w:pStyle w:val="Lijstalinea"/>
        <w:numPr>
          <w:ilvl w:val="1"/>
          <w:numId w:val="5"/>
        </w:numPr>
        <w:pBdr>
          <w:top w:val="nil"/>
          <w:left w:val="nil"/>
          <w:bottom w:val="nil"/>
          <w:right w:val="nil"/>
          <w:between w:val="nil"/>
        </w:pBdr>
        <w:ind w:left="851" w:hanging="567"/>
        <w:rPr>
          <w:b/>
          <w:color w:val="000000"/>
        </w:rPr>
      </w:pPr>
      <w:r>
        <w:rPr>
          <w:b/>
          <w:color w:val="000000"/>
        </w:rPr>
        <w:t>Geef minimum vijf voorbeelden van loopbaanvragen van klanten.</w:t>
      </w:r>
    </w:p>
    <w:tbl>
      <w:tblPr>
        <w:tblStyle w:val="a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67B57" w14:paraId="29D01B86" w14:textId="77777777">
        <w:tc>
          <w:tcPr>
            <w:tcW w:w="9062" w:type="dxa"/>
          </w:tcPr>
          <w:p w14:paraId="0DF60C3B" w14:textId="1D94E790" w:rsidR="00067B57" w:rsidRDefault="00AB3073">
            <w:permStart w:id="673783240" w:edGrp="everyone"/>
            <w:r>
              <w:t xml:space="preserve">  </w:t>
            </w:r>
          </w:p>
          <w:permEnd w:id="673783240"/>
          <w:p w14:paraId="2C89495C" w14:textId="77777777" w:rsidR="00067B57" w:rsidRDefault="00067B57"/>
        </w:tc>
      </w:tr>
    </w:tbl>
    <w:p w14:paraId="76384F10" w14:textId="77777777" w:rsidR="00067B57" w:rsidRDefault="00067B57"/>
    <w:p w14:paraId="693E1A70" w14:textId="77777777" w:rsidR="00067B57" w:rsidRDefault="00FB3FCB" w:rsidP="00AB3073">
      <w:pPr>
        <w:pStyle w:val="Lijstalinea"/>
        <w:numPr>
          <w:ilvl w:val="1"/>
          <w:numId w:val="5"/>
        </w:numPr>
        <w:pBdr>
          <w:top w:val="nil"/>
          <w:left w:val="nil"/>
          <w:bottom w:val="nil"/>
          <w:right w:val="nil"/>
          <w:between w:val="nil"/>
        </w:pBdr>
        <w:ind w:left="851" w:hanging="567"/>
        <w:rPr>
          <w:b/>
          <w:color w:val="000000"/>
        </w:rPr>
      </w:pPr>
      <w:r>
        <w:rPr>
          <w:b/>
          <w:color w:val="000000"/>
        </w:rPr>
        <w:t>Hoe wordt concreet vorm gegeven aan het exploreren van de loopbaanvraag?</w:t>
      </w:r>
    </w:p>
    <w:tbl>
      <w:tblPr>
        <w:tblStyle w:val="a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67B57" w14:paraId="169C47F3" w14:textId="77777777">
        <w:tc>
          <w:tcPr>
            <w:tcW w:w="9062" w:type="dxa"/>
          </w:tcPr>
          <w:p w14:paraId="5171A050" w14:textId="0E2A463B" w:rsidR="00067B57" w:rsidRDefault="00AB3073">
            <w:permStart w:id="724899752" w:edGrp="everyone"/>
            <w:r>
              <w:t xml:space="preserve">  </w:t>
            </w:r>
          </w:p>
          <w:permEnd w:id="724899752"/>
          <w:p w14:paraId="5413CC95" w14:textId="77777777" w:rsidR="00067B57" w:rsidRDefault="00067B57"/>
        </w:tc>
      </w:tr>
    </w:tbl>
    <w:p w14:paraId="0480E443" w14:textId="77777777" w:rsidR="00067B57" w:rsidRDefault="00067B57"/>
    <w:p w14:paraId="5FC18D8B" w14:textId="77777777" w:rsidR="00067B57" w:rsidRDefault="00FB3FCB" w:rsidP="00AB3073">
      <w:pPr>
        <w:pStyle w:val="Lijstalinea"/>
        <w:numPr>
          <w:ilvl w:val="1"/>
          <w:numId w:val="5"/>
        </w:numPr>
        <w:pBdr>
          <w:top w:val="nil"/>
          <w:left w:val="nil"/>
          <w:bottom w:val="nil"/>
          <w:right w:val="nil"/>
          <w:between w:val="nil"/>
        </w:pBdr>
        <w:ind w:left="851" w:hanging="567"/>
        <w:rPr>
          <w:b/>
          <w:color w:val="000000"/>
        </w:rPr>
      </w:pPr>
      <w:r>
        <w:rPr>
          <w:b/>
          <w:color w:val="000000"/>
        </w:rPr>
        <w:t>Hoe werk je op maat van de klant? Leg concreet uit.</w:t>
      </w:r>
    </w:p>
    <w:tbl>
      <w:tblPr>
        <w:tblStyle w:val="a8"/>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67B57" w14:paraId="7C101047" w14:textId="77777777">
        <w:tc>
          <w:tcPr>
            <w:tcW w:w="9062" w:type="dxa"/>
          </w:tcPr>
          <w:p w14:paraId="0297290F" w14:textId="3507412D" w:rsidR="00946BBC" w:rsidRDefault="00AB3073">
            <w:permStart w:id="1780041885" w:edGrp="everyone"/>
            <w:r>
              <w:t xml:space="preserve">  </w:t>
            </w:r>
          </w:p>
          <w:permEnd w:id="1780041885"/>
          <w:p w14:paraId="1BD601CF" w14:textId="77777777" w:rsidR="00067B57" w:rsidRDefault="00067B57"/>
        </w:tc>
      </w:tr>
    </w:tbl>
    <w:p w14:paraId="0F4D68D6" w14:textId="77777777" w:rsidR="00067B57" w:rsidRDefault="00067B57"/>
    <w:p w14:paraId="27BB82BB" w14:textId="10DE1AB2" w:rsidR="00067B57" w:rsidRPr="00A573E1" w:rsidRDefault="00FB3FCB">
      <w:pPr>
        <w:numPr>
          <w:ilvl w:val="0"/>
          <w:numId w:val="1"/>
        </w:numPr>
        <w:pBdr>
          <w:top w:val="nil"/>
          <w:left w:val="nil"/>
          <w:bottom w:val="nil"/>
          <w:right w:val="nil"/>
          <w:between w:val="nil"/>
        </w:pBdr>
        <w:spacing w:after="0"/>
        <w:ind w:left="426"/>
        <w:rPr>
          <w:color w:val="548DD4" w:themeColor="text2" w:themeTint="99"/>
          <w:sz w:val="28"/>
          <w:szCs w:val="28"/>
        </w:rPr>
      </w:pPr>
      <w:r w:rsidRPr="00A573E1">
        <w:rPr>
          <w:b/>
          <w:color w:val="548DD4" w:themeColor="text2" w:themeTint="99"/>
          <w:sz w:val="28"/>
          <w:szCs w:val="28"/>
        </w:rPr>
        <w:t>Ontdekken, versterken en ontwikkelen van loopbaancompetenties</w:t>
      </w:r>
    </w:p>
    <w:p w14:paraId="5F93011F" w14:textId="77777777" w:rsidR="00067B57" w:rsidRDefault="00067B57">
      <w:pPr>
        <w:pBdr>
          <w:top w:val="nil"/>
          <w:left w:val="nil"/>
          <w:bottom w:val="nil"/>
          <w:right w:val="nil"/>
          <w:between w:val="nil"/>
        </w:pBdr>
        <w:spacing w:after="0"/>
        <w:ind w:left="426"/>
        <w:rPr>
          <w:color w:val="000000"/>
        </w:rPr>
      </w:pPr>
    </w:p>
    <w:p w14:paraId="259EDD27" w14:textId="77777777" w:rsidR="00067B57" w:rsidRDefault="00FB3FCB">
      <w:pPr>
        <w:pBdr>
          <w:top w:val="nil"/>
          <w:left w:val="nil"/>
          <w:bottom w:val="nil"/>
          <w:right w:val="nil"/>
          <w:between w:val="nil"/>
        </w:pBdr>
        <w:spacing w:after="0"/>
        <w:ind w:left="426"/>
        <w:rPr>
          <w:color w:val="000000"/>
        </w:rPr>
      </w:pPr>
      <w:r>
        <w:rPr>
          <w:color w:val="000000"/>
        </w:rPr>
        <w:t>Het begrip loopbaancompetenties kan op verschillende manieren ingevuld worden. Loopbaancompetenties worden onder meer beschreven door Prof. Dr. Marinka Kuijpers in haar boek 'Breng beweging in je loopbaan'. Zij onderscheidt vijf loopbaancompetenties die belangrijk zijn om waardevol werk te kunnen doen.</w:t>
      </w:r>
    </w:p>
    <w:p w14:paraId="5A96E14E" w14:textId="77777777" w:rsidR="00067B57" w:rsidRDefault="00FB3FCB">
      <w:pPr>
        <w:pBdr>
          <w:top w:val="nil"/>
          <w:left w:val="nil"/>
          <w:bottom w:val="nil"/>
          <w:right w:val="nil"/>
          <w:between w:val="nil"/>
        </w:pBdr>
        <w:spacing w:after="0"/>
        <w:ind w:left="426"/>
        <w:rPr>
          <w:color w:val="000000"/>
        </w:rPr>
      </w:pPr>
      <w:r>
        <w:rPr>
          <w:color w:val="000000"/>
        </w:rPr>
        <w:t>Geef per ‘loopbaancompetentie’ een antwoord op de hierbij vermelde vragen.</w:t>
      </w:r>
    </w:p>
    <w:p w14:paraId="694E59C1" w14:textId="77777777" w:rsidR="00067B57" w:rsidRDefault="00067B57">
      <w:pPr>
        <w:pBdr>
          <w:top w:val="nil"/>
          <w:left w:val="nil"/>
          <w:bottom w:val="nil"/>
          <w:right w:val="nil"/>
          <w:between w:val="nil"/>
        </w:pBdr>
        <w:spacing w:after="0"/>
        <w:ind w:left="426"/>
        <w:rPr>
          <w:color w:val="000000"/>
        </w:rPr>
      </w:pPr>
    </w:p>
    <w:p w14:paraId="7DD63AF1" w14:textId="77777777" w:rsidR="00067B57" w:rsidRDefault="00FB3FCB" w:rsidP="00AB3073">
      <w:pPr>
        <w:pBdr>
          <w:top w:val="nil"/>
          <w:left w:val="nil"/>
          <w:bottom w:val="nil"/>
          <w:right w:val="nil"/>
          <w:between w:val="nil"/>
        </w:pBdr>
        <w:spacing w:after="0"/>
        <w:ind w:left="426"/>
        <w:rPr>
          <w:b/>
          <w:color w:val="000000"/>
        </w:rPr>
      </w:pPr>
      <w:r>
        <w:rPr>
          <w:b/>
          <w:color w:val="000000"/>
        </w:rPr>
        <w:t>Motievenreflectie</w:t>
      </w:r>
    </w:p>
    <w:p w14:paraId="1EA03D18" w14:textId="77777777" w:rsidR="00067B57" w:rsidRDefault="00FB3FCB" w:rsidP="00AB3073">
      <w:pPr>
        <w:pBdr>
          <w:top w:val="nil"/>
          <w:left w:val="nil"/>
          <w:bottom w:val="nil"/>
          <w:right w:val="nil"/>
          <w:between w:val="nil"/>
        </w:pBdr>
        <w:spacing w:after="0"/>
        <w:ind w:left="426"/>
      </w:pPr>
      <w:r>
        <w:t>Het nadenken over wensen en waarden die van belang zijn voor de loopbaan van</w:t>
      </w:r>
    </w:p>
    <w:p w14:paraId="045479D8" w14:textId="77777777" w:rsidR="00067B57" w:rsidRDefault="00FB3FCB" w:rsidP="00AB3073">
      <w:pPr>
        <w:pBdr>
          <w:top w:val="nil"/>
          <w:left w:val="nil"/>
          <w:bottom w:val="nil"/>
          <w:right w:val="nil"/>
          <w:between w:val="nil"/>
        </w:pBdr>
        <w:spacing w:after="0"/>
        <w:ind w:left="426"/>
      </w:pPr>
      <w:r>
        <w:t>je klant. Het gaat om bewustwording van wat je klant belangrijk vindt, wat hem</w:t>
      </w:r>
    </w:p>
    <w:p w14:paraId="37D308D2" w14:textId="77777777" w:rsidR="00067B57" w:rsidRDefault="00FB3FCB" w:rsidP="00AB3073">
      <w:pPr>
        <w:pBdr>
          <w:top w:val="nil"/>
          <w:left w:val="nil"/>
          <w:bottom w:val="nil"/>
          <w:right w:val="nil"/>
          <w:between w:val="nil"/>
        </w:pBdr>
        <w:spacing w:after="0"/>
        <w:ind w:left="426"/>
      </w:pPr>
      <w:r>
        <w:t>voldoening geeft en wat hij nodig heeft om arbeidsvreugde te voelen in zijn job.</w:t>
      </w:r>
    </w:p>
    <w:p w14:paraId="078BA392" w14:textId="77777777" w:rsidR="00946BBC" w:rsidRDefault="00946BBC" w:rsidP="00AB3073">
      <w:pPr>
        <w:pBdr>
          <w:top w:val="nil"/>
          <w:left w:val="nil"/>
          <w:bottom w:val="nil"/>
          <w:right w:val="nil"/>
          <w:between w:val="nil"/>
        </w:pBdr>
        <w:spacing w:after="0"/>
        <w:ind w:left="426"/>
        <w:rPr>
          <w:b/>
          <w:color w:val="000000"/>
        </w:rPr>
      </w:pPr>
    </w:p>
    <w:p w14:paraId="744D9C32" w14:textId="77777777" w:rsidR="00A32E98" w:rsidRDefault="00A32E98" w:rsidP="00AB3073">
      <w:pPr>
        <w:pBdr>
          <w:top w:val="nil"/>
          <w:left w:val="nil"/>
          <w:bottom w:val="nil"/>
          <w:right w:val="nil"/>
          <w:between w:val="nil"/>
        </w:pBdr>
        <w:spacing w:after="0"/>
        <w:ind w:left="426"/>
        <w:rPr>
          <w:b/>
          <w:color w:val="000000"/>
        </w:rPr>
      </w:pPr>
    </w:p>
    <w:p w14:paraId="7D95A74E" w14:textId="77777777" w:rsidR="00A32E98" w:rsidRDefault="00A32E98" w:rsidP="00AB3073">
      <w:pPr>
        <w:pBdr>
          <w:top w:val="nil"/>
          <w:left w:val="nil"/>
          <w:bottom w:val="nil"/>
          <w:right w:val="nil"/>
          <w:between w:val="nil"/>
        </w:pBdr>
        <w:spacing w:after="0"/>
        <w:ind w:left="426"/>
        <w:rPr>
          <w:b/>
          <w:color w:val="000000"/>
        </w:rPr>
      </w:pPr>
    </w:p>
    <w:p w14:paraId="24140226" w14:textId="4E9B3E7D" w:rsidR="00067B57" w:rsidRPr="00AB3073" w:rsidRDefault="00FB3FCB" w:rsidP="00AB3073">
      <w:pPr>
        <w:pStyle w:val="Lijstalinea"/>
        <w:numPr>
          <w:ilvl w:val="1"/>
          <w:numId w:val="6"/>
        </w:numPr>
        <w:pBdr>
          <w:top w:val="nil"/>
          <w:left w:val="nil"/>
          <w:bottom w:val="nil"/>
          <w:right w:val="nil"/>
          <w:between w:val="nil"/>
        </w:pBdr>
        <w:ind w:left="1134" w:hanging="567"/>
        <w:rPr>
          <w:b/>
          <w:color w:val="000000"/>
        </w:rPr>
      </w:pPr>
      <w:r w:rsidRPr="00AB3073">
        <w:rPr>
          <w:b/>
          <w:color w:val="000000"/>
        </w:rPr>
        <w:lastRenderedPageBreak/>
        <w:t>Hoe komt dit thema concreet aan bod in je loopbaanbegeleiding?</w:t>
      </w:r>
    </w:p>
    <w:tbl>
      <w:tblPr>
        <w:tblStyle w:val="a9"/>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67B57" w14:paraId="037C8B40" w14:textId="77777777">
        <w:tc>
          <w:tcPr>
            <w:tcW w:w="9062" w:type="dxa"/>
          </w:tcPr>
          <w:p w14:paraId="30D2C391" w14:textId="54E499C6" w:rsidR="00067B57" w:rsidRDefault="00AB3073">
            <w:permStart w:id="1471305598" w:edGrp="everyone"/>
            <w:r>
              <w:t xml:space="preserve">  </w:t>
            </w:r>
          </w:p>
          <w:permEnd w:id="1471305598"/>
          <w:p w14:paraId="20A560BA" w14:textId="77777777" w:rsidR="00067B57" w:rsidRDefault="00067B57"/>
        </w:tc>
      </w:tr>
    </w:tbl>
    <w:p w14:paraId="4D242D88" w14:textId="77777777" w:rsidR="00A32E98" w:rsidRDefault="00A32E98" w:rsidP="00A32E98">
      <w:pPr>
        <w:pBdr>
          <w:top w:val="nil"/>
          <w:left w:val="nil"/>
          <w:bottom w:val="nil"/>
          <w:right w:val="nil"/>
          <w:between w:val="nil"/>
        </w:pBdr>
        <w:spacing w:after="0"/>
        <w:rPr>
          <w:b/>
          <w:color w:val="000000"/>
        </w:rPr>
      </w:pPr>
    </w:p>
    <w:p w14:paraId="284657FB" w14:textId="71405C5C" w:rsidR="00067B57" w:rsidRDefault="00FB3FCB" w:rsidP="00AB3073">
      <w:pPr>
        <w:pStyle w:val="Lijstalinea"/>
        <w:numPr>
          <w:ilvl w:val="1"/>
          <w:numId w:val="6"/>
        </w:numPr>
        <w:pBdr>
          <w:top w:val="nil"/>
          <w:left w:val="nil"/>
          <w:bottom w:val="nil"/>
          <w:right w:val="nil"/>
          <w:between w:val="nil"/>
        </w:pBdr>
        <w:ind w:left="1134" w:hanging="567"/>
        <w:rPr>
          <w:b/>
          <w:color w:val="000000"/>
        </w:rPr>
      </w:pPr>
      <w:r>
        <w:rPr>
          <w:b/>
          <w:color w:val="000000"/>
        </w:rPr>
        <w:t>Geef een oplijsting van alle tools/methodieken die je hiervoor inzet.</w:t>
      </w:r>
    </w:p>
    <w:p w14:paraId="2DAA0C54" w14:textId="77777777" w:rsidR="00067B57" w:rsidRDefault="00FB3FCB">
      <w:pPr>
        <w:pBdr>
          <w:top w:val="nil"/>
          <w:left w:val="nil"/>
          <w:bottom w:val="nil"/>
          <w:right w:val="nil"/>
          <w:between w:val="nil"/>
        </w:pBdr>
        <w:ind w:left="1571"/>
        <w:rPr>
          <w:color w:val="000000"/>
        </w:rPr>
      </w:pPr>
      <w:r>
        <w:rPr>
          <w:b/>
          <w:color w:val="000000"/>
        </w:rPr>
        <w:t>Geef bij elke tool/methodiek een woordje uitleg (max. 2 regels).</w:t>
      </w:r>
    </w:p>
    <w:tbl>
      <w:tblPr>
        <w:tblStyle w:val="a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67B57" w14:paraId="301D348C" w14:textId="77777777">
        <w:tc>
          <w:tcPr>
            <w:tcW w:w="9062" w:type="dxa"/>
          </w:tcPr>
          <w:p w14:paraId="6FA7CBAD" w14:textId="5C6CED81" w:rsidR="00067B57" w:rsidRDefault="00AB3073">
            <w:permStart w:id="1666787989" w:edGrp="everyone"/>
            <w:r>
              <w:t xml:space="preserve">  </w:t>
            </w:r>
          </w:p>
          <w:permEnd w:id="1666787989"/>
          <w:p w14:paraId="4B6D031C" w14:textId="77777777" w:rsidR="00067B57" w:rsidRDefault="00067B57" w:rsidP="00A32E98"/>
        </w:tc>
      </w:tr>
    </w:tbl>
    <w:p w14:paraId="6B759D7F" w14:textId="77777777" w:rsidR="00067B57" w:rsidRDefault="00067B57"/>
    <w:p w14:paraId="1A280BA6" w14:textId="77777777" w:rsidR="00067B57" w:rsidRDefault="00FB3FCB" w:rsidP="00AB3073">
      <w:pPr>
        <w:pBdr>
          <w:top w:val="nil"/>
          <w:left w:val="nil"/>
          <w:bottom w:val="nil"/>
          <w:right w:val="nil"/>
          <w:between w:val="nil"/>
        </w:pBdr>
        <w:spacing w:after="0"/>
        <w:rPr>
          <w:b/>
          <w:color w:val="000000"/>
        </w:rPr>
      </w:pPr>
      <w:r>
        <w:rPr>
          <w:b/>
          <w:color w:val="000000"/>
        </w:rPr>
        <w:t>Kwaliteitenreflectie</w:t>
      </w:r>
    </w:p>
    <w:p w14:paraId="0D53922F" w14:textId="604E02EB" w:rsidR="00067B57" w:rsidRDefault="00FB3FCB" w:rsidP="00AB3073">
      <w:pPr>
        <w:pBdr>
          <w:top w:val="nil"/>
          <w:left w:val="nil"/>
          <w:bottom w:val="nil"/>
          <w:right w:val="nil"/>
          <w:between w:val="nil"/>
        </w:pBdr>
        <w:spacing w:after="0"/>
        <w:rPr>
          <w:color w:val="000000"/>
        </w:rPr>
      </w:pPr>
      <w:r>
        <w:rPr>
          <w:color w:val="000000"/>
        </w:rPr>
        <w:t>Het nadenken over kwaliteiten, competenties en vaardigheden van de kl</w:t>
      </w:r>
      <w:r>
        <w:t>ant</w:t>
      </w:r>
      <w:r>
        <w:rPr>
          <w:color w:val="000000"/>
        </w:rPr>
        <w:t xml:space="preserve">, en hoe </w:t>
      </w:r>
      <w:r>
        <w:t>hij</w:t>
      </w:r>
      <w:r>
        <w:rPr>
          <w:color w:val="000000"/>
        </w:rPr>
        <w:t xml:space="preserve"> ze kan gebruiken in </w:t>
      </w:r>
      <w:r>
        <w:t>zijn</w:t>
      </w:r>
      <w:r>
        <w:rPr>
          <w:color w:val="000000"/>
        </w:rPr>
        <w:t xml:space="preserve"> loopbaan. </w:t>
      </w:r>
      <w:r>
        <w:t>De klant</w:t>
      </w:r>
      <w:r>
        <w:rPr>
          <w:color w:val="000000"/>
        </w:rPr>
        <w:t xml:space="preserve"> brengt in kaart wat </w:t>
      </w:r>
      <w:r>
        <w:t>hij</w:t>
      </w:r>
      <w:r>
        <w:rPr>
          <w:color w:val="000000"/>
        </w:rPr>
        <w:t xml:space="preserve"> kan en niet kan, en vraagt hier feedback over aan anderen.</w:t>
      </w:r>
    </w:p>
    <w:p w14:paraId="5A1BD55D" w14:textId="77777777" w:rsidR="00067B57" w:rsidRDefault="00067B57" w:rsidP="00AB3073">
      <w:pPr>
        <w:pBdr>
          <w:top w:val="nil"/>
          <w:left w:val="nil"/>
          <w:bottom w:val="nil"/>
          <w:right w:val="nil"/>
          <w:between w:val="nil"/>
        </w:pBdr>
        <w:spacing w:after="0"/>
        <w:rPr>
          <w:color w:val="000000"/>
        </w:rPr>
      </w:pPr>
    </w:p>
    <w:p w14:paraId="78D524C7" w14:textId="77777777" w:rsidR="00067B57" w:rsidRDefault="00FB3FCB" w:rsidP="00AB3073">
      <w:pPr>
        <w:pStyle w:val="Lijstalinea"/>
        <w:numPr>
          <w:ilvl w:val="1"/>
          <w:numId w:val="6"/>
        </w:numPr>
        <w:pBdr>
          <w:top w:val="nil"/>
          <w:left w:val="nil"/>
          <w:bottom w:val="nil"/>
          <w:right w:val="nil"/>
          <w:between w:val="nil"/>
        </w:pBdr>
        <w:ind w:left="1134" w:hanging="567"/>
        <w:rPr>
          <w:b/>
          <w:color w:val="000000"/>
        </w:rPr>
      </w:pPr>
      <w:r>
        <w:rPr>
          <w:b/>
          <w:color w:val="000000"/>
        </w:rPr>
        <w:t>Hoe komt dit thema concreet aan bod in je loopbaanbegeleiding?</w:t>
      </w:r>
    </w:p>
    <w:tbl>
      <w:tblPr>
        <w:tblStyle w:val="ab"/>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67B57" w14:paraId="0D638ED2" w14:textId="77777777">
        <w:tc>
          <w:tcPr>
            <w:tcW w:w="9062" w:type="dxa"/>
          </w:tcPr>
          <w:p w14:paraId="5013A5D2" w14:textId="0F3C52C3" w:rsidR="00067B57" w:rsidRDefault="00AB3073">
            <w:permStart w:id="35724339" w:edGrp="everyone"/>
            <w:r>
              <w:t xml:space="preserve">  </w:t>
            </w:r>
          </w:p>
          <w:permEnd w:id="35724339"/>
          <w:p w14:paraId="1CCD5C88" w14:textId="77777777" w:rsidR="00067B57" w:rsidRDefault="00067B57"/>
        </w:tc>
      </w:tr>
    </w:tbl>
    <w:p w14:paraId="3F6AD7B8" w14:textId="77777777" w:rsidR="00067B57" w:rsidRDefault="00067B57"/>
    <w:p w14:paraId="00E287FD" w14:textId="77777777" w:rsidR="00067B57" w:rsidRDefault="00FB3FCB" w:rsidP="00AB3073">
      <w:pPr>
        <w:pStyle w:val="Lijstalinea"/>
        <w:numPr>
          <w:ilvl w:val="1"/>
          <w:numId w:val="6"/>
        </w:numPr>
        <w:pBdr>
          <w:top w:val="nil"/>
          <w:left w:val="nil"/>
          <w:bottom w:val="nil"/>
          <w:right w:val="nil"/>
          <w:between w:val="nil"/>
        </w:pBdr>
        <w:ind w:left="1134" w:hanging="567"/>
        <w:rPr>
          <w:b/>
          <w:color w:val="000000"/>
        </w:rPr>
      </w:pPr>
      <w:r>
        <w:rPr>
          <w:b/>
          <w:color w:val="000000"/>
        </w:rPr>
        <w:t>Welke tools/methodieken zet je hiervoor in? Geef bij elke tool/methodiek een woordje uitleg.</w:t>
      </w:r>
    </w:p>
    <w:tbl>
      <w:tblPr>
        <w:tblStyle w:val="ac"/>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67B57" w14:paraId="0B8BEF1F" w14:textId="77777777">
        <w:tc>
          <w:tcPr>
            <w:tcW w:w="9062" w:type="dxa"/>
          </w:tcPr>
          <w:p w14:paraId="1E0049E2" w14:textId="5D50C978" w:rsidR="00946BBC" w:rsidRDefault="00AB3073">
            <w:permStart w:id="101021066" w:edGrp="everyone"/>
            <w:r>
              <w:t xml:space="preserve">  </w:t>
            </w:r>
          </w:p>
          <w:permEnd w:id="101021066"/>
          <w:p w14:paraId="7DFDC56D" w14:textId="77777777" w:rsidR="00067B57" w:rsidRDefault="00067B57"/>
        </w:tc>
      </w:tr>
    </w:tbl>
    <w:p w14:paraId="23C5F025" w14:textId="77777777" w:rsidR="00946BBC" w:rsidRDefault="00946BBC" w:rsidP="00AB3073">
      <w:pPr>
        <w:pBdr>
          <w:top w:val="nil"/>
          <w:left w:val="nil"/>
          <w:bottom w:val="nil"/>
          <w:right w:val="nil"/>
          <w:between w:val="nil"/>
        </w:pBdr>
        <w:spacing w:after="0"/>
        <w:rPr>
          <w:b/>
          <w:color w:val="000000"/>
        </w:rPr>
      </w:pPr>
    </w:p>
    <w:p w14:paraId="3492C670" w14:textId="4B47FD1C" w:rsidR="00067B57" w:rsidRDefault="00FB3FCB" w:rsidP="00AB3073">
      <w:pPr>
        <w:pBdr>
          <w:top w:val="nil"/>
          <w:left w:val="nil"/>
          <w:bottom w:val="nil"/>
          <w:right w:val="nil"/>
          <w:between w:val="nil"/>
        </w:pBdr>
        <w:spacing w:after="0"/>
        <w:rPr>
          <w:b/>
          <w:color w:val="000000"/>
        </w:rPr>
      </w:pPr>
      <w:r>
        <w:rPr>
          <w:b/>
          <w:color w:val="000000"/>
        </w:rPr>
        <w:t>Werkexploratie</w:t>
      </w:r>
    </w:p>
    <w:p w14:paraId="7DD37FE4" w14:textId="77777777" w:rsidR="00067B57" w:rsidRDefault="00FB3FCB" w:rsidP="00AB3073">
      <w:pPr>
        <w:pBdr>
          <w:top w:val="nil"/>
          <w:left w:val="nil"/>
          <w:bottom w:val="nil"/>
          <w:right w:val="nil"/>
          <w:between w:val="nil"/>
        </w:pBdr>
        <w:spacing w:after="0"/>
        <w:rPr>
          <w:color w:val="000000"/>
        </w:rPr>
      </w:pPr>
      <w:r>
        <w:rPr>
          <w:color w:val="000000"/>
        </w:rPr>
        <w:t xml:space="preserve">Het onderzoeken en verwerven van informatie over mogelijke jobs. </w:t>
      </w:r>
      <w:r>
        <w:t>De klant</w:t>
      </w:r>
      <w:r>
        <w:rPr>
          <w:color w:val="000000"/>
        </w:rPr>
        <w:t xml:space="preserve"> bekijkt waar er kansen op de arbeidsmarkt zijn voor </w:t>
      </w:r>
      <w:r>
        <w:t>hem</w:t>
      </w:r>
      <w:r>
        <w:rPr>
          <w:color w:val="000000"/>
        </w:rPr>
        <w:t xml:space="preserve">, wat de job specifiek inhoudt en hoe </w:t>
      </w:r>
      <w:r>
        <w:t>hij</w:t>
      </w:r>
      <w:r>
        <w:rPr>
          <w:color w:val="000000"/>
        </w:rPr>
        <w:t xml:space="preserve"> zo'n job kan vinden.</w:t>
      </w:r>
    </w:p>
    <w:p w14:paraId="35DE396D" w14:textId="77777777" w:rsidR="00067B57" w:rsidRDefault="00067B57" w:rsidP="00AB3073">
      <w:pPr>
        <w:pBdr>
          <w:top w:val="nil"/>
          <w:left w:val="nil"/>
          <w:bottom w:val="nil"/>
          <w:right w:val="nil"/>
          <w:between w:val="nil"/>
        </w:pBdr>
        <w:spacing w:after="0"/>
      </w:pPr>
    </w:p>
    <w:p w14:paraId="294DDE25" w14:textId="77777777" w:rsidR="00067B57" w:rsidRDefault="00FB3FCB" w:rsidP="00AB3073">
      <w:pPr>
        <w:pStyle w:val="Lijstalinea"/>
        <w:numPr>
          <w:ilvl w:val="1"/>
          <w:numId w:val="6"/>
        </w:numPr>
        <w:pBdr>
          <w:top w:val="nil"/>
          <w:left w:val="nil"/>
          <w:bottom w:val="nil"/>
          <w:right w:val="nil"/>
          <w:between w:val="nil"/>
        </w:pBdr>
        <w:ind w:left="1134" w:hanging="567"/>
        <w:rPr>
          <w:b/>
          <w:color w:val="000000"/>
        </w:rPr>
      </w:pPr>
      <w:r>
        <w:rPr>
          <w:b/>
          <w:color w:val="000000"/>
        </w:rPr>
        <w:t>Hoe laat je de klant concreet de vertaalslag maken van inzichten naar concrete jobdoelwitten?</w:t>
      </w:r>
    </w:p>
    <w:tbl>
      <w:tblPr>
        <w:tblStyle w:val="ad"/>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67B57" w14:paraId="2086D80D" w14:textId="77777777">
        <w:tc>
          <w:tcPr>
            <w:tcW w:w="9062" w:type="dxa"/>
          </w:tcPr>
          <w:p w14:paraId="5DCDE542" w14:textId="6C0BE01A" w:rsidR="00946BBC" w:rsidRDefault="00AB3073">
            <w:permStart w:id="1762790329" w:edGrp="everyone"/>
            <w:r>
              <w:t xml:space="preserve">  </w:t>
            </w:r>
          </w:p>
          <w:permEnd w:id="1762790329"/>
          <w:p w14:paraId="3BF426F2" w14:textId="77777777" w:rsidR="00067B57" w:rsidRDefault="00067B57"/>
        </w:tc>
      </w:tr>
    </w:tbl>
    <w:p w14:paraId="5B795B2A" w14:textId="77777777" w:rsidR="00067B57" w:rsidRDefault="00067B57">
      <w:pPr>
        <w:ind w:left="1211"/>
        <w:rPr>
          <w:b/>
        </w:rPr>
      </w:pPr>
    </w:p>
    <w:p w14:paraId="59AB3931" w14:textId="77777777" w:rsidR="00067B57" w:rsidRDefault="00FB3FCB" w:rsidP="00AB3073">
      <w:pPr>
        <w:pStyle w:val="Lijstalinea"/>
        <w:numPr>
          <w:ilvl w:val="1"/>
          <w:numId w:val="6"/>
        </w:numPr>
        <w:pBdr>
          <w:top w:val="nil"/>
          <w:left w:val="nil"/>
          <w:bottom w:val="nil"/>
          <w:right w:val="nil"/>
          <w:between w:val="nil"/>
        </w:pBdr>
        <w:ind w:left="1134" w:hanging="567"/>
        <w:rPr>
          <w:b/>
          <w:color w:val="000000"/>
        </w:rPr>
      </w:pPr>
      <w:r>
        <w:rPr>
          <w:b/>
          <w:color w:val="000000"/>
        </w:rPr>
        <w:t>Hoe wordt concreet gelinkt naar de effectieve arbeidsmarkt?</w:t>
      </w:r>
    </w:p>
    <w:tbl>
      <w:tblPr>
        <w:tblStyle w:val="a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67B57" w14:paraId="6309AA66" w14:textId="77777777">
        <w:tc>
          <w:tcPr>
            <w:tcW w:w="9062" w:type="dxa"/>
          </w:tcPr>
          <w:p w14:paraId="541915E0" w14:textId="2930E320" w:rsidR="00067B57" w:rsidRDefault="00AB3073">
            <w:permStart w:id="879384439" w:edGrp="everyone"/>
            <w:r>
              <w:t xml:space="preserve">  </w:t>
            </w:r>
          </w:p>
          <w:permEnd w:id="879384439"/>
          <w:p w14:paraId="07B9193B" w14:textId="77777777" w:rsidR="00067B57" w:rsidRDefault="00067B57"/>
        </w:tc>
      </w:tr>
    </w:tbl>
    <w:p w14:paraId="04DAED37" w14:textId="77777777" w:rsidR="00067B57" w:rsidRDefault="00067B57"/>
    <w:p w14:paraId="3F87FB2E" w14:textId="77777777" w:rsidR="00A32E98" w:rsidRDefault="00A32E98"/>
    <w:p w14:paraId="67EEAA6A" w14:textId="77777777" w:rsidR="00A32E98" w:rsidRDefault="00A32E98"/>
    <w:p w14:paraId="5DCB0882" w14:textId="77777777" w:rsidR="00067B57" w:rsidRDefault="00FB3FCB" w:rsidP="00AB3073">
      <w:pPr>
        <w:pStyle w:val="Lijstalinea"/>
        <w:numPr>
          <w:ilvl w:val="1"/>
          <w:numId w:val="6"/>
        </w:numPr>
        <w:pBdr>
          <w:top w:val="nil"/>
          <w:left w:val="nil"/>
          <w:bottom w:val="nil"/>
          <w:right w:val="nil"/>
          <w:between w:val="nil"/>
        </w:pBdr>
        <w:ind w:left="1134" w:hanging="567"/>
      </w:pPr>
      <w:r>
        <w:rPr>
          <w:b/>
          <w:color w:val="000000"/>
        </w:rPr>
        <w:lastRenderedPageBreak/>
        <w:t>Welke tools/methodieken zet je hiervoor in? Geef bij elke tool/methodiek een woordje uitleg</w:t>
      </w:r>
      <w:r>
        <w:rPr>
          <w:color w:val="000000"/>
        </w:rPr>
        <w:t>.</w:t>
      </w:r>
    </w:p>
    <w:tbl>
      <w:tblPr>
        <w:tblStyle w:val="af"/>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67B57" w14:paraId="0FCCB96A" w14:textId="77777777">
        <w:tc>
          <w:tcPr>
            <w:tcW w:w="9062" w:type="dxa"/>
          </w:tcPr>
          <w:p w14:paraId="0CF37DA5" w14:textId="59E7FF72" w:rsidR="00946BBC" w:rsidRDefault="00AB3073">
            <w:permStart w:id="2004560090" w:edGrp="everyone"/>
            <w:r>
              <w:t xml:space="preserve">  </w:t>
            </w:r>
          </w:p>
          <w:permEnd w:id="2004560090"/>
          <w:p w14:paraId="0BBA9402" w14:textId="77777777" w:rsidR="00067B57" w:rsidRDefault="00067B57"/>
        </w:tc>
      </w:tr>
    </w:tbl>
    <w:p w14:paraId="6C4FA690" w14:textId="77777777" w:rsidR="00A32E98" w:rsidRDefault="00A32E98"/>
    <w:p w14:paraId="49A56D72" w14:textId="77777777" w:rsidR="00067B57" w:rsidRDefault="00FB3FCB" w:rsidP="00AB3073">
      <w:pPr>
        <w:pBdr>
          <w:top w:val="nil"/>
          <w:left w:val="nil"/>
          <w:bottom w:val="nil"/>
          <w:right w:val="nil"/>
          <w:between w:val="nil"/>
        </w:pBdr>
        <w:spacing w:after="0"/>
        <w:rPr>
          <w:b/>
          <w:color w:val="000000"/>
        </w:rPr>
      </w:pPr>
      <w:r>
        <w:rPr>
          <w:b/>
          <w:color w:val="000000"/>
        </w:rPr>
        <w:t>Loopbaansturing</w:t>
      </w:r>
    </w:p>
    <w:p w14:paraId="6A64936A" w14:textId="77777777" w:rsidR="00067B57" w:rsidRDefault="00FB3FCB" w:rsidP="00AB3073">
      <w:pPr>
        <w:pBdr>
          <w:top w:val="nil"/>
          <w:left w:val="nil"/>
          <w:bottom w:val="nil"/>
          <w:right w:val="nil"/>
          <w:between w:val="nil"/>
        </w:pBdr>
        <w:spacing w:after="0"/>
        <w:rPr>
          <w:color w:val="000000"/>
        </w:rPr>
      </w:pPr>
      <w:r>
        <w:rPr>
          <w:color w:val="000000"/>
        </w:rPr>
        <w:t xml:space="preserve">Het nemen van initiatief van de klant om </w:t>
      </w:r>
      <w:r>
        <w:t>zijn</w:t>
      </w:r>
      <w:r>
        <w:rPr>
          <w:color w:val="000000"/>
        </w:rPr>
        <w:t xml:space="preserve"> loopbaan te beïnvloeden en te plannen. Door werkdoelen op te stellen, kan </w:t>
      </w:r>
      <w:r>
        <w:t>hij</w:t>
      </w:r>
      <w:r>
        <w:rPr>
          <w:color w:val="000000"/>
        </w:rPr>
        <w:t xml:space="preserve"> een job vinden die </w:t>
      </w:r>
      <w:r>
        <w:t>hem</w:t>
      </w:r>
      <w:r>
        <w:rPr>
          <w:color w:val="000000"/>
        </w:rPr>
        <w:t xml:space="preserve"> motiveert en die </w:t>
      </w:r>
      <w:r>
        <w:t>zijn</w:t>
      </w:r>
      <w:r>
        <w:rPr>
          <w:color w:val="000000"/>
        </w:rPr>
        <w:t xml:space="preserve"> kwaliteiten aanspreekt.</w:t>
      </w:r>
    </w:p>
    <w:p w14:paraId="2F784404" w14:textId="77777777" w:rsidR="00067B57" w:rsidRDefault="00067B57" w:rsidP="00AB3073">
      <w:pPr>
        <w:pBdr>
          <w:top w:val="nil"/>
          <w:left w:val="nil"/>
          <w:bottom w:val="nil"/>
          <w:right w:val="nil"/>
          <w:between w:val="nil"/>
        </w:pBdr>
        <w:spacing w:after="0"/>
        <w:rPr>
          <w:color w:val="000000"/>
        </w:rPr>
      </w:pPr>
    </w:p>
    <w:p w14:paraId="33D6269E" w14:textId="77777777" w:rsidR="00067B57" w:rsidRDefault="00FB3FCB" w:rsidP="00AB3073">
      <w:pPr>
        <w:pStyle w:val="Lijstalinea"/>
        <w:numPr>
          <w:ilvl w:val="1"/>
          <w:numId w:val="6"/>
        </w:numPr>
        <w:pBdr>
          <w:top w:val="nil"/>
          <w:left w:val="nil"/>
          <w:bottom w:val="nil"/>
          <w:right w:val="nil"/>
          <w:between w:val="nil"/>
        </w:pBdr>
        <w:ind w:left="1134" w:hanging="567"/>
        <w:rPr>
          <w:b/>
          <w:color w:val="000000"/>
        </w:rPr>
      </w:pPr>
      <w:r>
        <w:rPr>
          <w:b/>
          <w:color w:val="000000"/>
        </w:rPr>
        <w:t>Op welke manier ondersteunt de loopbaanbegeleider de klant in zijn zelfsturing? Welke rol en verantwoordelijkheid neem je als loopbaanbegeleider hierin op?</w:t>
      </w:r>
    </w:p>
    <w:tbl>
      <w:tblPr>
        <w:tblStyle w:val="af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67B57" w14:paraId="108EB8B6" w14:textId="77777777">
        <w:tc>
          <w:tcPr>
            <w:tcW w:w="9062" w:type="dxa"/>
          </w:tcPr>
          <w:p w14:paraId="15EBCD00" w14:textId="08335E42" w:rsidR="00067B57" w:rsidRDefault="00AB3073">
            <w:permStart w:id="1143748476" w:edGrp="everyone"/>
            <w:r>
              <w:t xml:space="preserve">  </w:t>
            </w:r>
          </w:p>
          <w:permEnd w:id="1143748476"/>
          <w:p w14:paraId="12242AE8" w14:textId="77777777" w:rsidR="00067B57" w:rsidRDefault="00067B57"/>
        </w:tc>
      </w:tr>
    </w:tbl>
    <w:p w14:paraId="4E50DAF5" w14:textId="77777777" w:rsidR="00067B57" w:rsidRDefault="00067B57"/>
    <w:p w14:paraId="0EECD5BA" w14:textId="77777777" w:rsidR="00067B57" w:rsidRDefault="00FB3FCB" w:rsidP="00AB3073">
      <w:pPr>
        <w:pStyle w:val="Lijstalinea"/>
        <w:numPr>
          <w:ilvl w:val="1"/>
          <w:numId w:val="6"/>
        </w:numPr>
        <w:pBdr>
          <w:top w:val="nil"/>
          <w:left w:val="nil"/>
          <w:bottom w:val="nil"/>
          <w:right w:val="nil"/>
          <w:between w:val="nil"/>
        </w:pBdr>
        <w:ind w:left="1134" w:hanging="567"/>
        <w:rPr>
          <w:b/>
          <w:color w:val="000000"/>
        </w:rPr>
      </w:pPr>
      <w:r>
        <w:rPr>
          <w:b/>
          <w:color w:val="000000"/>
        </w:rPr>
        <w:t>Welke tools/methodieken zet je hiervoor in? Geef bij elke tool/methodiek een woordje uitleg.</w:t>
      </w:r>
    </w:p>
    <w:tbl>
      <w:tblPr>
        <w:tblStyle w:val="af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67B57" w14:paraId="75E1C352" w14:textId="77777777">
        <w:tc>
          <w:tcPr>
            <w:tcW w:w="9062" w:type="dxa"/>
          </w:tcPr>
          <w:p w14:paraId="01E6B644" w14:textId="4E8E593F" w:rsidR="00067B57" w:rsidRDefault="00AB3073">
            <w:permStart w:id="1567770934" w:edGrp="everyone"/>
            <w:r>
              <w:t xml:space="preserve">  </w:t>
            </w:r>
          </w:p>
          <w:permEnd w:id="1567770934"/>
          <w:p w14:paraId="0AEB09C0" w14:textId="77777777" w:rsidR="00067B57" w:rsidRDefault="00067B57"/>
        </w:tc>
      </w:tr>
    </w:tbl>
    <w:p w14:paraId="460B49D0" w14:textId="77777777" w:rsidR="00A32E98" w:rsidRDefault="00A32E98" w:rsidP="00AB3073">
      <w:pPr>
        <w:pBdr>
          <w:top w:val="nil"/>
          <w:left w:val="nil"/>
          <w:bottom w:val="nil"/>
          <w:right w:val="nil"/>
          <w:between w:val="nil"/>
        </w:pBdr>
        <w:spacing w:after="0"/>
        <w:rPr>
          <w:b/>
          <w:color w:val="000000"/>
        </w:rPr>
      </w:pPr>
    </w:p>
    <w:p w14:paraId="312CAD7E" w14:textId="46B5C31F" w:rsidR="00067B57" w:rsidRDefault="00FB3FCB" w:rsidP="00AB3073">
      <w:pPr>
        <w:pBdr>
          <w:top w:val="nil"/>
          <w:left w:val="nil"/>
          <w:bottom w:val="nil"/>
          <w:right w:val="nil"/>
          <w:between w:val="nil"/>
        </w:pBdr>
        <w:spacing w:after="0"/>
        <w:rPr>
          <w:b/>
          <w:color w:val="000000"/>
        </w:rPr>
      </w:pPr>
      <w:r>
        <w:rPr>
          <w:b/>
          <w:color w:val="000000"/>
        </w:rPr>
        <w:t xml:space="preserve">Netwerken </w:t>
      </w:r>
    </w:p>
    <w:p w14:paraId="1A089597" w14:textId="77777777" w:rsidR="00067B57" w:rsidRDefault="00FB3FCB" w:rsidP="00AB3073">
      <w:pPr>
        <w:pBdr>
          <w:top w:val="nil"/>
          <w:left w:val="nil"/>
          <w:bottom w:val="nil"/>
          <w:right w:val="nil"/>
          <w:between w:val="nil"/>
        </w:pBdr>
        <w:spacing w:after="0"/>
        <w:rPr>
          <w:color w:val="000000"/>
        </w:rPr>
      </w:pPr>
      <w:r>
        <w:rPr>
          <w:color w:val="000000"/>
        </w:rPr>
        <w:t xml:space="preserve">Het opbouwen en onderhouden van contacten die </w:t>
      </w:r>
      <w:r>
        <w:t>de klant</w:t>
      </w:r>
      <w:r>
        <w:rPr>
          <w:color w:val="000000"/>
        </w:rPr>
        <w:t xml:space="preserve"> helpen om </w:t>
      </w:r>
      <w:r>
        <w:t>zijn</w:t>
      </w:r>
      <w:r>
        <w:rPr>
          <w:color w:val="000000"/>
        </w:rPr>
        <w:t xml:space="preserve"> loopbaan verder te ontwikkelen. Via </w:t>
      </w:r>
      <w:r>
        <w:t>zijn</w:t>
      </w:r>
      <w:r>
        <w:rPr>
          <w:color w:val="000000"/>
        </w:rPr>
        <w:t xml:space="preserve"> netwerk blijf</w:t>
      </w:r>
      <w:r>
        <w:t>t hij</w:t>
      </w:r>
      <w:r>
        <w:rPr>
          <w:color w:val="000000"/>
        </w:rPr>
        <w:t xml:space="preserve"> op de hoogte van ontwikkelingen op de arbeidsmarkt en jobopportuniteiten. Daarnaast kan </w:t>
      </w:r>
      <w:r>
        <w:t xml:space="preserve">de loopbaanbegeleider de klant ook </w:t>
      </w:r>
      <w:r>
        <w:rPr>
          <w:color w:val="000000"/>
        </w:rPr>
        <w:t xml:space="preserve"> </w:t>
      </w:r>
      <w:r>
        <w:t xml:space="preserve">stimuleren om </w:t>
      </w:r>
      <w:r>
        <w:rPr>
          <w:color w:val="000000"/>
        </w:rPr>
        <w:t xml:space="preserve">feedback te vragen over </w:t>
      </w:r>
      <w:r>
        <w:t>zijn</w:t>
      </w:r>
      <w:r>
        <w:rPr>
          <w:color w:val="000000"/>
        </w:rPr>
        <w:t xml:space="preserve"> functioneren.</w:t>
      </w:r>
    </w:p>
    <w:p w14:paraId="565F7B06" w14:textId="77777777" w:rsidR="00067B57" w:rsidRDefault="00067B57" w:rsidP="00AB3073">
      <w:pPr>
        <w:pBdr>
          <w:top w:val="nil"/>
          <w:left w:val="nil"/>
          <w:bottom w:val="nil"/>
          <w:right w:val="nil"/>
          <w:between w:val="nil"/>
        </w:pBdr>
        <w:spacing w:after="0"/>
        <w:rPr>
          <w:color w:val="000000"/>
        </w:rPr>
      </w:pPr>
    </w:p>
    <w:p w14:paraId="27FF85B9" w14:textId="77777777" w:rsidR="00067B57" w:rsidRDefault="00FB3FCB" w:rsidP="00AB3073">
      <w:pPr>
        <w:pStyle w:val="Lijstalinea"/>
        <w:numPr>
          <w:ilvl w:val="1"/>
          <w:numId w:val="6"/>
        </w:numPr>
        <w:pBdr>
          <w:top w:val="nil"/>
          <w:left w:val="nil"/>
          <w:bottom w:val="nil"/>
          <w:right w:val="nil"/>
          <w:between w:val="nil"/>
        </w:pBdr>
        <w:ind w:left="1134" w:hanging="567"/>
        <w:rPr>
          <w:b/>
          <w:color w:val="000000"/>
        </w:rPr>
      </w:pPr>
      <w:r>
        <w:rPr>
          <w:b/>
          <w:color w:val="000000"/>
        </w:rPr>
        <w:t>Welke tools/methodieken zet je hiervoor in? Geef bij elke tool/methodiek een woordje uitleg.</w:t>
      </w:r>
    </w:p>
    <w:tbl>
      <w:tblPr>
        <w:tblStyle w:val="af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67B57" w14:paraId="250CCB63" w14:textId="77777777">
        <w:tc>
          <w:tcPr>
            <w:tcW w:w="9062" w:type="dxa"/>
          </w:tcPr>
          <w:p w14:paraId="75215E88" w14:textId="7048B6A0" w:rsidR="00067B57" w:rsidRDefault="00AB3073">
            <w:permStart w:id="1829309356" w:edGrp="everyone"/>
            <w:r>
              <w:t xml:space="preserve">  </w:t>
            </w:r>
          </w:p>
          <w:permEnd w:id="1829309356"/>
          <w:p w14:paraId="1C347F85" w14:textId="77777777" w:rsidR="00067B57" w:rsidRDefault="00067B57"/>
        </w:tc>
      </w:tr>
    </w:tbl>
    <w:p w14:paraId="76E36609" w14:textId="77777777" w:rsidR="00067B57" w:rsidRDefault="00067B57"/>
    <w:p w14:paraId="0CCE55A4" w14:textId="77777777" w:rsidR="00067B57" w:rsidRPr="00A573E1" w:rsidRDefault="00FB3FCB">
      <w:pPr>
        <w:numPr>
          <w:ilvl w:val="0"/>
          <w:numId w:val="1"/>
        </w:numPr>
        <w:pBdr>
          <w:top w:val="nil"/>
          <w:left w:val="nil"/>
          <w:bottom w:val="nil"/>
          <w:right w:val="nil"/>
          <w:between w:val="nil"/>
        </w:pBdr>
        <w:spacing w:after="0"/>
        <w:ind w:left="426"/>
        <w:rPr>
          <w:color w:val="548DD4" w:themeColor="text2" w:themeTint="99"/>
          <w:sz w:val="28"/>
          <w:szCs w:val="28"/>
        </w:rPr>
      </w:pPr>
      <w:r w:rsidRPr="00A573E1">
        <w:rPr>
          <w:b/>
          <w:color w:val="548DD4" w:themeColor="text2" w:themeTint="99"/>
          <w:sz w:val="28"/>
          <w:szCs w:val="28"/>
        </w:rPr>
        <w:t>Persoonlijk Ontwikkelingsplan (POP)</w:t>
      </w:r>
    </w:p>
    <w:p w14:paraId="62B83D7B" w14:textId="77777777" w:rsidR="00067B57" w:rsidRDefault="00067B57">
      <w:pPr>
        <w:pBdr>
          <w:top w:val="nil"/>
          <w:left w:val="nil"/>
          <w:bottom w:val="nil"/>
          <w:right w:val="nil"/>
          <w:between w:val="nil"/>
        </w:pBdr>
        <w:spacing w:after="0"/>
        <w:ind w:left="426"/>
        <w:rPr>
          <w:color w:val="000000"/>
        </w:rPr>
      </w:pPr>
    </w:p>
    <w:p w14:paraId="511B8DC5" w14:textId="77777777" w:rsidR="00067B57" w:rsidRDefault="00FB3FCB">
      <w:pPr>
        <w:pBdr>
          <w:top w:val="nil"/>
          <w:left w:val="nil"/>
          <w:bottom w:val="nil"/>
          <w:right w:val="nil"/>
          <w:between w:val="nil"/>
        </w:pBdr>
        <w:spacing w:after="0"/>
        <w:ind w:left="426"/>
        <w:rPr>
          <w:color w:val="000000"/>
        </w:rPr>
      </w:pPr>
      <w:r>
        <w:rPr>
          <w:color w:val="000000"/>
        </w:rPr>
        <w:t>Het POP is onlosmakelijk verbonden met het werken met de loopbaancheque.</w:t>
      </w:r>
    </w:p>
    <w:p w14:paraId="291AA299" w14:textId="77777777" w:rsidR="00067B57" w:rsidRDefault="00FB3FCB">
      <w:pPr>
        <w:pBdr>
          <w:top w:val="nil"/>
          <w:left w:val="nil"/>
          <w:bottom w:val="nil"/>
          <w:right w:val="nil"/>
          <w:between w:val="nil"/>
        </w:pBdr>
        <w:spacing w:after="0"/>
        <w:ind w:left="426"/>
        <w:rPr>
          <w:color w:val="000000"/>
        </w:rPr>
      </w:pPr>
      <w:r>
        <w:rPr>
          <w:color w:val="000000"/>
        </w:rPr>
        <w:t>Beantwoord daarom volgende 6 vragen:</w:t>
      </w:r>
    </w:p>
    <w:p w14:paraId="174830B0" w14:textId="60519084" w:rsidR="00AB3073" w:rsidRDefault="00AB3073" w:rsidP="00AB3073">
      <w:pPr>
        <w:pBdr>
          <w:top w:val="nil"/>
          <w:left w:val="nil"/>
          <w:bottom w:val="nil"/>
          <w:right w:val="nil"/>
          <w:between w:val="nil"/>
        </w:pBdr>
        <w:rPr>
          <w:b/>
          <w:color w:val="000000"/>
        </w:rPr>
      </w:pPr>
    </w:p>
    <w:p w14:paraId="60D3AE71" w14:textId="1FDAAB16" w:rsidR="00BA1B79" w:rsidRDefault="00BA1B79" w:rsidP="00BA1B79">
      <w:pPr>
        <w:pStyle w:val="Lijstalinea"/>
        <w:numPr>
          <w:ilvl w:val="1"/>
          <w:numId w:val="7"/>
        </w:numPr>
        <w:pBdr>
          <w:top w:val="nil"/>
          <w:left w:val="nil"/>
          <w:bottom w:val="nil"/>
          <w:right w:val="nil"/>
          <w:between w:val="nil"/>
        </w:pBdr>
        <w:ind w:left="1134" w:hanging="567"/>
        <w:rPr>
          <w:b/>
          <w:color w:val="000000"/>
        </w:rPr>
      </w:pPr>
      <w:r>
        <w:rPr>
          <w:b/>
          <w:color w:val="000000"/>
        </w:rPr>
        <w:t>Wie vult het POP in?</w:t>
      </w:r>
    </w:p>
    <w:tbl>
      <w:tblPr>
        <w:tblStyle w:val="af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BA1B79" w14:paraId="00ED7804" w14:textId="77777777" w:rsidTr="00B576CD">
        <w:tc>
          <w:tcPr>
            <w:tcW w:w="9062" w:type="dxa"/>
          </w:tcPr>
          <w:p w14:paraId="3EFC579C" w14:textId="77777777" w:rsidR="00BA1B79" w:rsidRDefault="00BA1B79" w:rsidP="00B576CD">
            <w:permStart w:id="168173259" w:edGrp="everyone"/>
            <w:r>
              <w:t xml:space="preserve">  </w:t>
            </w:r>
          </w:p>
          <w:permEnd w:id="168173259"/>
          <w:p w14:paraId="71B9D356" w14:textId="77777777" w:rsidR="00BA1B79" w:rsidRDefault="00BA1B79" w:rsidP="00B576CD"/>
        </w:tc>
      </w:tr>
    </w:tbl>
    <w:p w14:paraId="3121E8FA" w14:textId="77777777" w:rsidR="00BA1B79" w:rsidRDefault="00BA1B79" w:rsidP="00BA1B79">
      <w:pPr>
        <w:pBdr>
          <w:top w:val="nil"/>
          <w:left w:val="nil"/>
          <w:bottom w:val="nil"/>
          <w:right w:val="nil"/>
          <w:between w:val="nil"/>
        </w:pBdr>
        <w:rPr>
          <w:b/>
          <w:color w:val="000000"/>
        </w:rPr>
      </w:pPr>
    </w:p>
    <w:p w14:paraId="113B3FAA" w14:textId="21EB7427" w:rsidR="00067B57" w:rsidRPr="00BA1B79" w:rsidRDefault="00FB3FCB" w:rsidP="00BA1B79">
      <w:pPr>
        <w:pStyle w:val="Lijstalinea"/>
        <w:numPr>
          <w:ilvl w:val="1"/>
          <w:numId w:val="7"/>
        </w:numPr>
        <w:pBdr>
          <w:top w:val="nil"/>
          <w:left w:val="nil"/>
          <w:bottom w:val="nil"/>
          <w:right w:val="nil"/>
          <w:between w:val="nil"/>
        </w:pBdr>
        <w:ind w:left="1134" w:hanging="567"/>
        <w:rPr>
          <w:b/>
          <w:color w:val="000000"/>
        </w:rPr>
      </w:pPr>
      <w:r w:rsidRPr="00BA1B79">
        <w:rPr>
          <w:b/>
          <w:color w:val="000000"/>
        </w:rPr>
        <w:lastRenderedPageBreak/>
        <w:t>Welke thema’s/onderdelen/elementen kunnen opgenomen worden in het POP?</w:t>
      </w:r>
    </w:p>
    <w:tbl>
      <w:tblPr>
        <w:tblStyle w:val="af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67B57" w14:paraId="6B4D7B40" w14:textId="77777777">
        <w:tc>
          <w:tcPr>
            <w:tcW w:w="9062" w:type="dxa"/>
          </w:tcPr>
          <w:p w14:paraId="131ACD6F" w14:textId="129568D2" w:rsidR="00A32E98" w:rsidRDefault="00AB3073">
            <w:bookmarkStart w:id="5" w:name="_Hlk204342758"/>
            <w:permStart w:id="2144611256" w:edGrp="everyone"/>
            <w:r>
              <w:t xml:space="preserve">  </w:t>
            </w:r>
          </w:p>
          <w:permEnd w:id="2144611256"/>
          <w:p w14:paraId="14E9E045" w14:textId="77777777" w:rsidR="00067B57" w:rsidRDefault="00067B57"/>
        </w:tc>
      </w:tr>
    </w:tbl>
    <w:p w14:paraId="041CC439" w14:textId="77777777" w:rsidR="00A32E98" w:rsidRDefault="00A32E98" w:rsidP="00A32E98">
      <w:pPr>
        <w:pBdr>
          <w:top w:val="nil"/>
          <w:left w:val="nil"/>
          <w:bottom w:val="nil"/>
          <w:right w:val="nil"/>
          <w:between w:val="nil"/>
        </w:pBdr>
        <w:rPr>
          <w:b/>
          <w:color w:val="000000"/>
        </w:rPr>
      </w:pPr>
    </w:p>
    <w:bookmarkEnd w:id="5"/>
    <w:p w14:paraId="015110B5" w14:textId="130D665D" w:rsidR="00067B57" w:rsidRDefault="00FB3FCB" w:rsidP="00BA1B79">
      <w:pPr>
        <w:pStyle w:val="Lijstalinea"/>
        <w:numPr>
          <w:ilvl w:val="1"/>
          <w:numId w:val="7"/>
        </w:numPr>
        <w:pBdr>
          <w:top w:val="nil"/>
          <w:left w:val="nil"/>
          <w:bottom w:val="nil"/>
          <w:right w:val="nil"/>
          <w:between w:val="nil"/>
        </w:pBdr>
        <w:ind w:left="1134" w:hanging="567"/>
        <w:rPr>
          <w:b/>
          <w:color w:val="000000"/>
        </w:rPr>
      </w:pPr>
      <w:r>
        <w:rPr>
          <w:b/>
          <w:color w:val="000000"/>
        </w:rPr>
        <w:t>Hoe en wanneer integreer je het POP in het loopbaanbegeleidingstraject?</w:t>
      </w:r>
    </w:p>
    <w:tbl>
      <w:tblPr>
        <w:tblStyle w:val="af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67B57" w14:paraId="641CA341" w14:textId="77777777">
        <w:tc>
          <w:tcPr>
            <w:tcW w:w="9062" w:type="dxa"/>
          </w:tcPr>
          <w:p w14:paraId="093781FA" w14:textId="0589198F" w:rsidR="00067B57" w:rsidRDefault="00AB3073">
            <w:permStart w:id="211314124" w:edGrp="everyone"/>
            <w:r>
              <w:t xml:space="preserve">  </w:t>
            </w:r>
          </w:p>
          <w:permEnd w:id="211314124"/>
          <w:p w14:paraId="31820593" w14:textId="77777777" w:rsidR="00067B57" w:rsidRDefault="00067B57"/>
        </w:tc>
      </w:tr>
    </w:tbl>
    <w:p w14:paraId="4ACDD7D1" w14:textId="77777777" w:rsidR="00A32E98" w:rsidRDefault="00A32E98"/>
    <w:p w14:paraId="2B338B6C" w14:textId="0CCE16C1" w:rsidR="00067B57" w:rsidRDefault="00FB3FCB" w:rsidP="00BA1B79">
      <w:pPr>
        <w:pStyle w:val="Lijstalinea"/>
        <w:numPr>
          <w:ilvl w:val="1"/>
          <w:numId w:val="7"/>
        </w:numPr>
        <w:pBdr>
          <w:top w:val="nil"/>
          <w:left w:val="nil"/>
          <w:bottom w:val="nil"/>
          <w:right w:val="nil"/>
          <w:between w:val="nil"/>
        </w:pBdr>
        <w:ind w:left="1134" w:hanging="567"/>
        <w:rPr>
          <w:b/>
          <w:color w:val="000000"/>
        </w:rPr>
      </w:pPr>
      <w:r>
        <w:rPr>
          <w:b/>
          <w:color w:val="000000"/>
        </w:rPr>
        <w:t>Welke verantwoordelijkheden liggen bij de loopbaanbegeleider? En welke liggen bij de klant?</w:t>
      </w:r>
    </w:p>
    <w:tbl>
      <w:tblPr>
        <w:tblStyle w:val="af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67B57" w14:paraId="029F2198" w14:textId="77777777">
        <w:tc>
          <w:tcPr>
            <w:tcW w:w="9062" w:type="dxa"/>
          </w:tcPr>
          <w:p w14:paraId="7D0B3FD0" w14:textId="40B90BCB" w:rsidR="00067B57" w:rsidRDefault="00AB3073">
            <w:permStart w:id="846539159" w:edGrp="everyone"/>
            <w:r>
              <w:t xml:space="preserve">  </w:t>
            </w:r>
          </w:p>
          <w:permEnd w:id="846539159"/>
          <w:p w14:paraId="339BFF55" w14:textId="77777777" w:rsidR="00067B57" w:rsidRDefault="00067B57"/>
        </w:tc>
      </w:tr>
    </w:tbl>
    <w:p w14:paraId="03D3E8E0" w14:textId="77777777" w:rsidR="00BA1B79" w:rsidRDefault="00FB3FCB" w:rsidP="00BA1B79">
      <w:pPr>
        <w:pStyle w:val="Lijstalinea"/>
        <w:numPr>
          <w:ilvl w:val="1"/>
          <w:numId w:val="7"/>
        </w:numPr>
        <w:pBdr>
          <w:top w:val="nil"/>
          <w:left w:val="nil"/>
          <w:bottom w:val="nil"/>
          <w:right w:val="nil"/>
          <w:between w:val="nil"/>
        </w:pBdr>
        <w:spacing w:before="240" w:after="0"/>
        <w:ind w:left="1134" w:hanging="567"/>
        <w:rPr>
          <w:b/>
          <w:color w:val="000000"/>
        </w:rPr>
      </w:pPr>
      <w:r w:rsidRPr="00BA1B79">
        <w:rPr>
          <w:b/>
          <w:color w:val="000000"/>
        </w:rPr>
        <w:t>Werk je met een POP-format of sjabloon?</w:t>
      </w:r>
    </w:p>
    <w:p w14:paraId="550C51E8" w14:textId="7FF20C6F" w:rsidR="00067B57" w:rsidRPr="00BA1B79" w:rsidRDefault="00FB3FCB" w:rsidP="00BA1B79">
      <w:pPr>
        <w:pStyle w:val="Lijstalinea"/>
        <w:pBdr>
          <w:top w:val="nil"/>
          <w:left w:val="nil"/>
          <w:bottom w:val="nil"/>
          <w:right w:val="nil"/>
          <w:between w:val="nil"/>
        </w:pBdr>
        <w:spacing w:before="240" w:after="0"/>
        <w:ind w:left="1134"/>
        <w:rPr>
          <w:b/>
          <w:color w:val="000000"/>
        </w:rPr>
      </w:pPr>
      <w:r w:rsidRPr="00BA1B79">
        <w:rPr>
          <w:b/>
          <w:color w:val="000000"/>
        </w:rPr>
        <w:t xml:space="preserve">Zo ja, </w:t>
      </w:r>
      <w:r w:rsidRPr="00BA1B79">
        <w:rPr>
          <w:b/>
        </w:rPr>
        <w:t xml:space="preserve">voeg deze format(s) toe </w:t>
      </w:r>
      <w:r w:rsidRPr="00BA1B79">
        <w:rPr>
          <w:b/>
          <w:color w:val="000000"/>
        </w:rPr>
        <w:t xml:space="preserve">als bijlage </w:t>
      </w:r>
      <w:r w:rsidRPr="00BA1B79">
        <w:rPr>
          <w:b/>
        </w:rPr>
        <w:t xml:space="preserve">I </w:t>
      </w:r>
      <w:r w:rsidRPr="00BA1B79">
        <w:rPr>
          <w:b/>
          <w:color w:val="000000"/>
        </w:rPr>
        <w:t>?</w:t>
      </w:r>
    </w:p>
    <w:p w14:paraId="54AF0965" w14:textId="77777777" w:rsidR="00067B57" w:rsidRDefault="00FB3FCB" w:rsidP="00BA1B79">
      <w:pPr>
        <w:pBdr>
          <w:top w:val="nil"/>
          <w:left w:val="nil"/>
          <w:bottom w:val="nil"/>
          <w:right w:val="nil"/>
          <w:between w:val="nil"/>
        </w:pBdr>
        <w:ind w:left="1134"/>
        <w:rPr>
          <w:b/>
          <w:color w:val="000000"/>
        </w:rPr>
      </w:pPr>
      <w:r>
        <w:rPr>
          <w:b/>
          <w:color w:val="000000"/>
        </w:rPr>
        <w:t>Zo nee, hoe pak je dit concreet aan?</w:t>
      </w:r>
    </w:p>
    <w:tbl>
      <w:tblPr>
        <w:tblStyle w:val="af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67B57" w14:paraId="3E37AF76" w14:textId="77777777">
        <w:tc>
          <w:tcPr>
            <w:tcW w:w="9062" w:type="dxa"/>
          </w:tcPr>
          <w:p w14:paraId="16320ACC" w14:textId="08850B8C" w:rsidR="00067B57" w:rsidRDefault="00AB3073">
            <w:permStart w:id="1488544779" w:edGrp="everyone"/>
            <w:r>
              <w:t xml:space="preserve">  </w:t>
            </w:r>
          </w:p>
          <w:permEnd w:id="1488544779"/>
          <w:p w14:paraId="18D4FE97" w14:textId="77777777" w:rsidR="00067B57" w:rsidRDefault="00067B57"/>
        </w:tc>
      </w:tr>
    </w:tbl>
    <w:p w14:paraId="79531C14" w14:textId="77777777" w:rsidR="00067B57" w:rsidRDefault="00067B57">
      <w:pPr>
        <w:pBdr>
          <w:top w:val="nil"/>
          <w:left w:val="nil"/>
          <w:bottom w:val="nil"/>
          <w:right w:val="nil"/>
          <w:between w:val="nil"/>
        </w:pBdr>
        <w:spacing w:after="0"/>
        <w:rPr>
          <w:b/>
          <w:color w:val="000000"/>
        </w:rPr>
      </w:pPr>
    </w:p>
    <w:p w14:paraId="04691FC8" w14:textId="77777777" w:rsidR="00067B57" w:rsidRDefault="00FB3FCB" w:rsidP="00BA1B79">
      <w:pPr>
        <w:pStyle w:val="Lijstalinea"/>
        <w:numPr>
          <w:ilvl w:val="1"/>
          <w:numId w:val="7"/>
        </w:numPr>
        <w:pBdr>
          <w:top w:val="nil"/>
          <w:left w:val="nil"/>
          <w:bottom w:val="nil"/>
          <w:right w:val="nil"/>
          <w:between w:val="nil"/>
        </w:pBdr>
        <w:ind w:left="1134" w:hanging="567"/>
        <w:rPr>
          <w:b/>
          <w:color w:val="000000"/>
        </w:rPr>
      </w:pPr>
      <w:r>
        <w:rPr>
          <w:b/>
          <w:color w:val="000000"/>
        </w:rPr>
        <w:t>Hoe kan het POP er voor de klant voor zorgen dat het een impact heeft op zijn inzetbaarheid en flexibiliteit op de arbeidsmarkt?</w:t>
      </w:r>
    </w:p>
    <w:tbl>
      <w:tblPr>
        <w:tblStyle w:val="af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67B57" w14:paraId="764E693E" w14:textId="77777777">
        <w:tc>
          <w:tcPr>
            <w:tcW w:w="9062" w:type="dxa"/>
          </w:tcPr>
          <w:p w14:paraId="0A82F1DB" w14:textId="6CD356EB" w:rsidR="00067B57" w:rsidRDefault="00BA1B79">
            <w:permStart w:id="1355830519" w:edGrp="everyone"/>
            <w:r>
              <w:t xml:space="preserve">  </w:t>
            </w:r>
          </w:p>
          <w:permEnd w:id="1355830519"/>
          <w:p w14:paraId="5C850645" w14:textId="77777777" w:rsidR="00067B57" w:rsidRDefault="00067B57"/>
        </w:tc>
      </w:tr>
    </w:tbl>
    <w:p w14:paraId="39286A1B" w14:textId="77777777" w:rsidR="00067B57" w:rsidRDefault="00067B57"/>
    <w:p w14:paraId="5E7B6DF1" w14:textId="77777777" w:rsidR="00067B57" w:rsidRDefault="00FB3FCB" w:rsidP="00BA1B79">
      <w:pPr>
        <w:pStyle w:val="Lijstalinea"/>
        <w:numPr>
          <w:ilvl w:val="1"/>
          <w:numId w:val="7"/>
        </w:numPr>
        <w:pBdr>
          <w:top w:val="nil"/>
          <w:left w:val="nil"/>
          <w:bottom w:val="nil"/>
          <w:right w:val="nil"/>
          <w:between w:val="nil"/>
        </w:pBdr>
        <w:ind w:left="1134" w:hanging="567"/>
        <w:rPr>
          <w:b/>
          <w:color w:val="000000"/>
        </w:rPr>
      </w:pPr>
      <w:r>
        <w:rPr>
          <w:b/>
          <w:color w:val="000000"/>
        </w:rPr>
        <w:t>Hoe uit het maatwerk zich in het werken met POP?</w:t>
      </w:r>
    </w:p>
    <w:tbl>
      <w:tblPr>
        <w:tblStyle w:val="af8"/>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67B57" w14:paraId="76D93E9E" w14:textId="77777777">
        <w:tc>
          <w:tcPr>
            <w:tcW w:w="9062" w:type="dxa"/>
          </w:tcPr>
          <w:p w14:paraId="2E241495" w14:textId="460F5C38" w:rsidR="00067B57" w:rsidRDefault="00BA1B79">
            <w:permStart w:id="843018495" w:edGrp="everyone"/>
            <w:r>
              <w:t xml:space="preserve">  </w:t>
            </w:r>
          </w:p>
          <w:permEnd w:id="843018495"/>
          <w:p w14:paraId="3936654E" w14:textId="77777777" w:rsidR="00067B57" w:rsidRDefault="00067B57"/>
        </w:tc>
      </w:tr>
    </w:tbl>
    <w:p w14:paraId="07443913" w14:textId="77777777" w:rsidR="00067B57" w:rsidRDefault="00067B57"/>
    <w:sectPr w:rsidR="00067B57">
      <w:footerReference w:type="default" r:id="rId7"/>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5FD8F" w14:textId="77777777" w:rsidR="00FB3FCB" w:rsidRDefault="00FB3FCB">
      <w:pPr>
        <w:spacing w:after="0" w:line="240" w:lineRule="auto"/>
      </w:pPr>
      <w:r>
        <w:separator/>
      </w:r>
    </w:p>
  </w:endnote>
  <w:endnote w:type="continuationSeparator" w:id="0">
    <w:p w14:paraId="14866F56" w14:textId="77777777" w:rsidR="00FB3FCB" w:rsidRDefault="00FB3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14019CA-2C2C-467C-9CFF-19671824C9FA}"/>
    <w:embedBold r:id="rId2" w:fontKey="{EDFFA6E3-94CC-46FE-B025-3BB99902EE19}"/>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BFD28700-C90F-4B39-BFAE-12EFC40393D0}"/>
  </w:font>
  <w:font w:name="Georgia">
    <w:panose1 w:val="02040502050405020303"/>
    <w:charset w:val="00"/>
    <w:family w:val="roman"/>
    <w:pitch w:val="variable"/>
    <w:sig w:usb0="00000287" w:usb1="00000000" w:usb2="00000000" w:usb3="00000000" w:csb0="0000009F" w:csb1="00000000"/>
    <w:embedRegular r:id="rId4" w:fontKey="{32A16458-CAF7-4967-A6D4-D2D75F1537E0}"/>
    <w:embedItalic r:id="rId5" w:fontKey="{8773E32F-4A13-4862-ACF0-2F520778DB93}"/>
  </w:font>
  <w:font w:name="Cambria">
    <w:panose1 w:val="02040503050406030204"/>
    <w:charset w:val="00"/>
    <w:family w:val="roman"/>
    <w:pitch w:val="variable"/>
    <w:sig w:usb0="E00006FF" w:usb1="420024FF" w:usb2="02000000" w:usb3="00000000" w:csb0="0000019F" w:csb1="00000000"/>
    <w:embedRegular r:id="rId6" w:fontKey="{ED2F6D64-15BE-4925-B47B-8F308F8CD7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74516" w14:textId="77777777" w:rsidR="00A573E1" w:rsidRDefault="00A573E1">
    <w:pPr>
      <w:tabs>
        <w:tab w:val="center" w:pos="4536"/>
        <w:tab w:val="right" w:pos="9072"/>
        <w:tab w:val="center" w:pos="7938"/>
        <w:tab w:val="right" w:pos="14034"/>
      </w:tabs>
      <w:spacing w:after="0" w:line="240" w:lineRule="auto"/>
      <w:rPr>
        <w:sz w:val="18"/>
        <w:szCs w:val="18"/>
      </w:rPr>
    </w:pPr>
  </w:p>
  <w:p w14:paraId="4AEEDC80" w14:textId="77777777" w:rsidR="00A32E98" w:rsidRDefault="00A32E98">
    <w:pPr>
      <w:tabs>
        <w:tab w:val="center" w:pos="4536"/>
        <w:tab w:val="right" w:pos="9072"/>
        <w:tab w:val="center" w:pos="7938"/>
        <w:tab w:val="right" w:pos="14034"/>
      </w:tabs>
      <w:spacing w:after="0" w:line="240" w:lineRule="auto"/>
      <w:rPr>
        <w:sz w:val="18"/>
        <w:szCs w:val="18"/>
      </w:rPr>
    </w:pPr>
  </w:p>
  <w:p w14:paraId="21C185B6" w14:textId="66A42630" w:rsidR="00067B57" w:rsidRDefault="00FB3FCB">
    <w:pPr>
      <w:tabs>
        <w:tab w:val="center" w:pos="4536"/>
        <w:tab w:val="right" w:pos="9072"/>
        <w:tab w:val="center" w:pos="7938"/>
        <w:tab w:val="right" w:pos="14034"/>
      </w:tabs>
      <w:spacing w:after="0" w:line="240" w:lineRule="auto"/>
      <w:rPr>
        <w:sz w:val="18"/>
        <w:szCs w:val="18"/>
      </w:rPr>
    </w:pPr>
    <w:r>
      <w:rPr>
        <w:sz w:val="18"/>
        <w:szCs w:val="18"/>
      </w:rPr>
      <w:t>Visietekst en operationele werking i.f.v. aanvraag mandaat Loopbaanbegeleiding - 2025</w:t>
    </w:r>
  </w:p>
  <w:p w14:paraId="326EAA14" w14:textId="77777777" w:rsidR="00A573E1" w:rsidRDefault="00A573E1">
    <w:pPr>
      <w:tabs>
        <w:tab w:val="center" w:pos="4536"/>
        <w:tab w:val="right" w:pos="9072"/>
        <w:tab w:val="center" w:pos="7938"/>
        <w:tab w:val="right" w:pos="14034"/>
      </w:tabs>
      <w:spacing w:after="0" w:line="240" w:lineRule="auto"/>
      <w:rPr>
        <w:sz w:val="18"/>
        <w:szCs w:val="18"/>
      </w:rPr>
    </w:pPr>
  </w:p>
  <w:p w14:paraId="1833662B" w14:textId="329EF985" w:rsidR="00067B57" w:rsidRDefault="00A573E1" w:rsidP="00A573E1">
    <w:pPr>
      <w:tabs>
        <w:tab w:val="left" w:pos="996"/>
      </w:tabs>
    </w:pP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3F4CE" w14:textId="77777777" w:rsidR="00FB3FCB" w:rsidRDefault="00FB3FCB">
      <w:pPr>
        <w:spacing w:after="0" w:line="240" w:lineRule="auto"/>
      </w:pPr>
      <w:r>
        <w:separator/>
      </w:r>
    </w:p>
  </w:footnote>
  <w:footnote w:type="continuationSeparator" w:id="0">
    <w:p w14:paraId="13E2CF5D" w14:textId="77777777" w:rsidR="00FB3FCB" w:rsidRDefault="00FB3F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E6792"/>
    <w:multiLevelType w:val="multilevel"/>
    <w:tmpl w:val="50566E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49BD16F8"/>
    <w:multiLevelType w:val="multilevel"/>
    <w:tmpl w:val="95E4F1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08550AF"/>
    <w:multiLevelType w:val="multilevel"/>
    <w:tmpl w:val="22569CB2"/>
    <w:lvl w:ilvl="0">
      <w:numFmt w:val="bullet"/>
      <w:lvlText w:val="-"/>
      <w:lvlJc w:val="left"/>
      <w:pPr>
        <w:ind w:left="1571" w:hanging="360"/>
      </w:pPr>
      <w:rPr>
        <w:rFonts w:ascii="Calibri" w:eastAsia="Calibri" w:hAnsi="Calibri" w:cs="Calibri"/>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3" w15:restartNumberingAfterBreak="0">
    <w:nsid w:val="635501E6"/>
    <w:multiLevelType w:val="multilevel"/>
    <w:tmpl w:val="07D618D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3E52032"/>
    <w:multiLevelType w:val="multilevel"/>
    <w:tmpl w:val="B50C1E3E"/>
    <w:lvl w:ilvl="0">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642103D5"/>
    <w:multiLevelType w:val="multilevel"/>
    <w:tmpl w:val="41CEC65C"/>
    <w:lvl w:ilvl="0">
      <w:start w:val="1"/>
      <w:numFmt w:val="decimal"/>
      <w:lvlText w:val="%1."/>
      <w:lvlJc w:val="left"/>
      <w:pPr>
        <w:ind w:left="720" w:hanging="360"/>
      </w:pPr>
      <w:rPr>
        <w:b/>
        <w:color w:val="4472C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9A16557"/>
    <w:multiLevelType w:val="multilevel"/>
    <w:tmpl w:val="00CCF16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82368807">
    <w:abstractNumId w:val="5"/>
  </w:num>
  <w:num w:numId="2" w16cid:durableId="1535191992">
    <w:abstractNumId w:val="4"/>
  </w:num>
  <w:num w:numId="3" w16cid:durableId="1072772793">
    <w:abstractNumId w:val="2"/>
  </w:num>
  <w:num w:numId="4" w16cid:durableId="753355903">
    <w:abstractNumId w:val="1"/>
  </w:num>
  <w:num w:numId="5" w16cid:durableId="344332860">
    <w:abstractNumId w:val="0"/>
  </w:num>
  <w:num w:numId="6" w16cid:durableId="529490653">
    <w:abstractNumId w:val="3"/>
  </w:num>
  <w:num w:numId="7" w16cid:durableId="15065498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ocumentProtection w:edit="readOnly" w:enforcement="1" w:cryptProviderType="rsaAES" w:cryptAlgorithmClass="hash" w:cryptAlgorithmType="typeAny" w:cryptAlgorithmSid="14" w:cryptSpinCount="100000" w:hash="a15YPeRnd8cckXLCtCUBKWNTuMOENl9L/3pdgCqLvreXe79GBtZ84gWUl8aCZH6Dt1hvq7e+Zw/o+4J+i7GLmA==" w:salt="qRZ30z+1/KSiEIQWwIwxjw=="/>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B57"/>
    <w:rsid w:val="00067B57"/>
    <w:rsid w:val="000D4845"/>
    <w:rsid w:val="00185DE1"/>
    <w:rsid w:val="002E76CE"/>
    <w:rsid w:val="00403B13"/>
    <w:rsid w:val="004141D7"/>
    <w:rsid w:val="00905B84"/>
    <w:rsid w:val="00946BBC"/>
    <w:rsid w:val="009B6A06"/>
    <w:rsid w:val="00A32E98"/>
    <w:rsid w:val="00A573E1"/>
    <w:rsid w:val="00AB3073"/>
    <w:rsid w:val="00AF164B"/>
    <w:rsid w:val="00B5300C"/>
    <w:rsid w:val="00BA1B79"/>
    <w:rsid w:val="00BA253D"/>
    <w:rsid w:val="00CF0DE7"/>
    <w:rsid w:val="00D30EEB"/>
    <w:rsid w:val="00E5346D"/>
    <w:rsid w:val="00F34505"/>
    <w:rsid w:val="00FB3FCB"/>
    <w:rsid w:val="00FC4E3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B6CF494"/>
  <w15:docId w15:val="{819EB426-8072-4E82-B941-B62E15946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pPr>
      <w:spacing w:after="0" w:line="240" w:lineRule="auto"/>
    </w:pPr>
    <w:tblPr>
      <w:tblStyleRowBandSize w:val="1"/>
      <w:tblStyleColBandSize w:val="1"/>
      <w:tblCellMar>
        <w:left w:w="108" w:type="dxa"/>
        <w:right w:w="108" w:type="dxa"/>
      </w:tblCellMar>
    </w:tblPr>
  </w:style>
  <w:style w:type="table" w:customStyle="1" w:styleId="af3">
    <w:basedOn w:val="TableNormal"/>
    <w:pPr>
      <w:spacing w:after="0" w:line="240" w:lineRule="auto"/>
    </w:pPr>
    <w:tblPr>
      <w:tblStyleRowBandSize w:val="1"/>
      <w:tblStyleColBandSize w:val="1"/>
      <w:tblCellMar>
        <w:left w:w="108" w:type="dxa"/>
        <w:right w:w="108" w:type="dxa"/>
      </w:tblCellMar>
    </w:tblPr>
  </w:style>
  <w:style w:type="table" w:customStyle="1" w:styleId="af4">
    <w:basedOn w:val="TableNormal"/>
    <w:pPr>
      <w:spacing w:after="0" w:line="240" w:lineRule="auto"/>
    </w:pPr>
    <w:tblPr>
      <w:tblStyleRowBandSize w:val="1"/>
      <w:tblStyleColBandSize w:val="1"/>
      <w:tblCellMar>
        <w:left w:w="108" w:type="dxa"/>
        <w:right w:w="108" w:type="dxa"/>
      </w:tblCellMar>
    </w:tblPr>
  </w:style>
  <w:style w:type="table" w:customStyle="1" w:styleId="af5">
    <w:basedOn w:val="TableNormal"/>
    <w:pPr>
      <w:spacing w:after="0" w:line="240" w:lineRule="auto"/>
    </w:pPr>
    <w:tblPr>
      <w:tblStyleRowBandSize w:val="1"/>
      <w:tblStyleColBandSize w:val="1"/>
      <w:tblCellMar>
        <w:left w:w="108" w:type="dxa"/>
        <w:right w:w="108" w:type="dxa"/>
      </w:tblCellMar>
    </w:tblPr>
  </w:style>
  <w:style w:type="table" w:customStyle="1" w:styleId="af6">
    <w:basedOn w:val="TableNormal"/>
    <w:pPr>
      <w:spacing w:after="0" w:line="240" w:lineRule="auto"/>
    </w:pPr>
    <w:tblPr>
      <w:tblStyleRowBandSize w:val="1"/>
      <w:tblStyleColBandSize w:val="1"/>
      <w:tblCellMar>
        <w:left w:w="108" w:type="dxa"/>
        <w:right w:w="108" w:type="dxa"/>
      </w:tblCellMar>
    </w:tblPr>
  </w:style>
  <w:style w:type="table" w:customStyle="1" w:styleId="af7">
    <w:basedOn w:val="TableNormal"/>
    <w:pPr>
      <w:spacing w:after="0" w:line="240" w:lineRule="auto"/>
    </w:pPr>
    <w:tblPr>
      <w:tblStyleRowBandSize w:val="1"/>
      <w:tblStyleColBandSize w:val="1"/>
      <w:tblCellMar>
        <w:left w:w="108" w:type="dxa"/>
        <w:right w:w="108" w:type="dxa"/>
      </w:tblCellMar>
    </w:tblPr>
  </w:style>
  <w:style w:type="table" w:customStyle="1" w:styleId="af8">
    <w:basedOn w:val="TableNormal"/>
    <w:pPr>
      <w:spacing w:after="0" w:line="240" w:lineRule="auto"/>
    </w:pPr>
    <w:tblPr>
      <w:tblStyleRowBandSize w:val="1"/>
      <w:tblStyleColBandSize w:val="1"/>
      <w:tblCellMar>
        <w:left w:w="108" w:type="dxa"/>
        <w:right w:w="108" w:type="dxa"/>
      </w:tblCellMar>
    </w:tblPr>
  </w:style>
  <w:style w:type="paragraph" w:styleId="Koptekst">
    <w:name w:val="header"/>
    <w:basedOn w:val="Standaard"/>
    <w:link w:val="KoptekstChar"/>
    <w:uiPriority w:val="99"/>
    <w:unhideWhenUsed/>
    <w:rsid w:val="00A573E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573E1"/>
  </w:style>
  <w:style w:type="paragraph" w:styleId="Voettekst">
    <w:name w:val="footer"/>
    <w:basedOn w:val="Standaard"/>
    <w:link w:val="VoettekstChar"/>
    <w:uiPriority w:val="99"/>
    <w:unhideWhenUsed/>
    <w:rsid w:val="00A573E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573E1"/>
  </w:style>
  <w:style w:type="paragraph" w:styleId="Lijstalinea">
    <w:name w:val="List Paragraph"/>
    <w:basedOn w:val="Standaard"/>
    <w:uiPriority w:val="34"/>
    <w:qFormat/>
    <w:rsid w:val="00AB30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5</Pages>
  <Words>735</Words>
  <Characters>4047</Characters>
  <Application>Microsoft Office Word</Application>
  <DocSecurity>8</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VDAB</Company>
  <LinksUpToDate>false</LinksUpToDate>
  <CharactersWithSpaces>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 Snyers</dc:creator>
  <cp:lastModifiedBy>An Snyers</cp:lastModifiedBy>
  <cp:revision>8</cp:revision>
  <dcterms:created xsi:type="dcterms:W3CDTF">2025-07-03T09:27:00Z</dcterms:created>
  <dcterms:modified xsi:type="dcterms:W3CDTF">2025-07-25T11:33:00Z</dcterms:modified>
</cp:coreProperties>
</file>